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30A69" w14:textId="413971AC" w:rsidR="003976D0" w:rsidRDefault="0018412A" w:rsidP="0018412A">
      <w:pPr>
        <w:spacing w:before="0" w:after="0" w:line="240" w:lineRule="auto"/>
        <w:jc w:val="center"/>
        <w:rPr>
          <w:rFonts w:asciiTheme="majorBidi" w:hAnsiTheme="majorBidi" w:cstheme="majorBidi"/>
          <w:sz w:val="52"/>
          <w:szCs w:val="52"/>
        </w:rPr>
      </w:pPr>
      <w:r>
        <w:rPr>
          <w:rFonts w:asciiTheme="majorBidi" w:hAnsiTheme="majorBidi" w:cstheme="majorBidi"/>
          <w:noProof/>
          <w:sz w:val="52"/>
          <w:szCs w:val="52"/>
        </w:rPr>
        <w:drawing>
          <wp:inline distT="0" distB="0" distL="0" distR="0" wp14:anchorId="6DEF93B6" wp14:editId="6E6D8077">
            <wp:extent cx="2451600" cy="1206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600" cy="1206000"/>
                    </a:xfrm>
                    <a:prstGeom prst="rect">
                      <a:avLst/>
                    </a:prstGeom>
                    <a:noFill/>
                  </pic:spPr>
                </pic:pic>
              </a:graphicData>
            </a:graphic>
          </wp:inline>
        </w:drawing>
      </w:r>
    </w:p>
    <w:p w14:paraId="53CA9B1D" w14:textId="77777777" w:rsidR="0018412A" w:rsidRPr="0018412A" w:rsidRDefault="0018412A" w:rsidP="0018412A">
      <w:pPr>
        <w:spacing w:before="0" w:after="0" w:line="240" w:lineRule="auto"/>
        <w:jc w:val="center"/>
        <w:rPr>
          <w:rFonts w:asciiTheme="majorBidi" w:hAnsiTheme="majorBidi" w:cstheme="majorBidi"/>
          <w:sz w:val="28"/>
          <w:szCs w:val="28"/>
        </w:rPr>
      </w:pPr>
    </w:p>
    <w:p w14:paraId="48D33283" w14:textId="41532F4F" w:rsidR="00A53419" w:rsidRPr="007C4847" w:rsidRDefault="0018412A" w:rsidP="007C4847">
      <w:pPr>
        <w:pStyle w:val="Gvdemetni20"/>
        <w:shd w:val="clear" w:color="auto" w:fill="auto"/>
        <w:spacing w:after="0" w:line="480" w:lineRule="exact"/>
        <w:ind w:firstLine="0"/>
        <w:jc w:val="center"/>
        <w:rPr>
          <w:rFonts w:ascii="Times New Roman" w:hAnsi="Times New Roman" w:cs="Times New Roman"/>
          <w:sz w:val="28"/>
          <w:szCs w:val="28"/>
        </w:rPr>
      </w:pPr>
      <w:r w:rsidRPr="0018412A">
        <w:rPr>
          <w:rFonts w:ascii="Times New Roman" w:hAnsi="Times New Roman" w:cs="Times New Roman"/>
          <w:sz w:val="28"/>
          <w:szCs w:val="28"/>
        </w:rPr>
        <w:t xml:space="preserve">FACULTY OF ENGINEERING AND ARCHITECTURE DEPARTMENT OF </w:t>
      </w:r>
      <w:r>
        <w:rPr>
          <w:rFonts w:ascii="Times New Roman" w:hAnsi="Times New Roman" w:cs="Times New Roman"/>
          <w:sz w:val="28"/>
          <w:szCs w:val="28"/>
        </w:rPr>
        <w:t>MECHANICAL ENGINEERING</w:t>
      </w:r>
    </w:p>
    <w:p w14:paraId="6945B9A8" w14:textId="77777777" w:rsidR="00A53419" w:rsidRPr="008B3C93" w:rsidRDefault="00A53419" w:rsidP="00A53419">
      <w:pPr>
        <w:spacing w:after="120" w:line="240" w:lineRule="auto"/>
        <w:jc w:val="center"/>
        <w:rPr>
          <w:rFonts w:asciiTheme="majorBidi" w:hAnsiTheme="majorBidi" w:cstheme="majorBidi"/>
          <w:sz w:val="52"/>
          <w:szCs w:val="52"/>
        </w:rPr>
      </w:pPr>
    </w:p>
    <w:p w14:paraId="32F05BB7" w14:textId="2C42C668" w:rsidR="007055FA" w:rsidRPr="008B3C93" w:rsidRDefault="00152AC2" w:rsidP="00E70A6B">
      <w:pPr>
        <w:spacing w:after="120" w:line="240" w:lineRule="auto"/>
        <w:jc w:val="center"/>
        <w:rPr>
          <w:rFonts w:asciiTheme="majorBidi" w:hAnsiTheme="majorBidi" w:cstheme="majorBidi"/>
          <w:sz w:val="52"/>
          <w:szCs w:val="52"/>
        </w:rPr>
      </w:pPr>
      <w:r w:rsidRPr="008B3C93">
        <w:rPr>
          <w:rFonts w:asciiTheme="majorBidi" w:hAnsiTheme="majorBidi" w:cstheme="majorBidi"/>
          <w:sz w:val="52"/>
          <w:szCs w:val="52"/>
        </w:rPr>
        <w:t xml:space="preserve">Title of </w:t>
      </w:r>
      <w:r w:rsidR="00C305A6" w:rsidRPr="008B3C93">
        <w:rPr>
          <w:rFonts w:asciiTheme="majorBidi" w:hAnsiTheme="majorBidi" w:cstheme="majorBidi"/>
          <w:sz w:val="52"/>
          <w:szCs w:val="52"/>
        </w:rPr>
        <w:t xml:space="preserve">the </w:t>
      </w:r>
      <w:r w:rsidRPr="008B3C93">
        <w:rPr>
          <w:rFonts w:asciiTheme="majorBidi" w:hAnsiTheme="majorBidi" w:cstheme="majorBidi"/>
          <w:sz w:val="52"/>
          <w:szCs w:val="52"/>
        </w:rPr>
        <w:t>Thesis</w:t>
      </w:r>
      <w:r w:rsidR="004838E4" w:rsidRPr="008B3C93">
        <w:rPr>
          <w:rFonts w:asciiTheme="majorBidi" w:hAnsiTheme="majorBidi" w:cstheme="majorBidi"/>
          <w:sz w:val="52"/>
          <w:szCs w:val="52"/>
        </w:rPr>
        <w:t xml:space="preserve"> in English</w:t>
      </w:r>
    </w:p>
    <w:p w14:paraId="49FB54B8" w14:textId="77777777" w:rsidR="009D18E3" w:rsidRPr="008B3C93" w:rsidRDefault="009D18E3" w:rsidP="00A53419">
      <w:pPr>
        <w:spacing w:after="120" w:line="240" w:lineRule="auto"/>
        <w:jc w:val="center"/>
        <w:rPr>
          <w:rFonts w:asciiTheme="majorBidi" w:hAnsiTheme="majorBidi" w:cstheme="majorBidi"/>
          <w:sz w:val="52"/>
          <w:szCs w:val="52"/>
        </w:rPr>
      </w:pPr>
    </w:p>
    <w:p w14:paraId="49EDFD7F" w14:textId="77777777" w:rsidR="00A0731B" w:rsidRPr="008B3C93" w:rsidRDefault="00A0731B" w:rsidP="00A53419">
      <w:pPr>
        <w:spacing w:after="120" w:line="240" w:lineRule="auto"/>
        <w:jc w:val="center"/>
        <w:rPr>
          <w:rFonts w:asciiTheme="majorBidi" w:hAnsiTheme="majorBidi" w:cstheme="majorBidi"/>
          <w:sz w:val="52"/>
          <w:szCs w:val="52"/>
        </w:rPr>
      </w:pPr>
    </w:p>
    <w:p w14:paraId="0B283F1C" w14:textId="5D0A9CB2" w:rsidR="0018412A" w:rsidRDefault="006B1AA9" w:rsidP="009E0BAC">
      <w:pPr>
        <w:spacing w:after="120" w:line="240" w:lineRule="auto"/>
        <w:jc w:val="center"/>
        <w:rPr>
          <w:rFonts w:asciiTheme="majorBidi" w:hAnsiTheme="majorBidi" w:cstheme="majorBidi"/>
          <w:sz w:val="30"/>
          <w:szCs w:val="30"/>
        </w:rPr>
      </w:pPr>
      <w:r>
        <w:rPr>
          <w:rFonts w:asciiTheme="majorBidi" w:hAnsiTheme="majorBidi" w:cstheme="majorBidi"/>
          <w:sz w:val="30"/>
          <w:szCs w:val="30"/>
        </w:rPr>
        <w:t>Graduation/</w:t>
      </w:r>
      <w:r w:rsidR="0018412A">
        <w:rPr>
          <w:rFonts w:asciiTheme="majorBidi" w:hAnsiTheme="majorBidi" w:cstheme="majorBidi"/>
          <w:sz w:val="30"/>
          <w:szCs w:val="30"/>
        </w:rPr>
        <w:t>Design Project</w:t>
      </w:r>
    </w:p>
    <w:p w14:paraId="064FB8D8" w14:textId="77777777" w:rsidR="0018412A" w:rsidRDefault="0018412A" w:rsidP="009E0BAC">
      <w:pPr>
        <w:spacing w:after="120" w:line="240" w:lineRule="auto"/>
        <w:jc w:val="center"/>
        <w:rPr>
          <w:rFonts w:asciiTheme="majorBidi" w:hAnsiTheme="majorBidi" w:cstheme="majorBidi"/>
          <w:sz w:val="30"/>
          <w:szCs w:val="30"/>
        </w:rPr>
      </w:pPr>
      <w:r w:rsidRPr="0018412A">
        <w:rPr>
          <w:rFonts w:asciiTheme="majorBidi" w:hAnsiTheme="majorBidi" w:cstheme="majorBidi"/>
          <w:sz w:val="30"/>
          <w:szCs w:val="30"/>
        </w:rPr>
        <w:t xml:space="preserve">in partial fulfillment of the requirements for the degree of </w:t>
      </w:r>
    </w:p>
    <w:p w14:paraId="741239B0" w14:textId="038AF11D" w:rsidR="00066D98" w:rsidRPr="008B3C93" w:rsidRDefault="0018412A" w:rsidP="009E0BAC">
      <w:pPr>
        <w:spacing w:after="120" w:line="240" w:lineRule="auto"/>
        <w:jc w:val="center"/>
        <w:rPr>
          <w:rFonts w:asciiTheme="majorBidi" w:hAnsiTheme="majorBidi" w:cstheme="majorBidi"/>
          <w:sz w:val="30"/>
          <w:szCs w:val="30"/>
        </w:rPr>
      </w:pPr>
      <w:r>
        <w:rPr>
          <w:rFonts w:asciiTheme="majorBidi" w:hAnsiTheme="majorBidi" w:cstheme="majorBidi"/>
          <w:sz w:val="30"/>
          <w:szCs w:val="30"/>
        </w:rPr>
        <w:t>Bachelor of Science</w:t>
      </w:r>
    </w:p>
    <w:p w14:paraId="6DA4FC2A" w14:textId="77777777" w:rsidR="00C305A6" w:rsidRPr="008B3C93" w:rsidRDefault="00C305A6" w:rsidP="005B2425">
      <w:pPr>
        <w:spacing w:after="120" w:line="240" w:lineRule="auto"/>
        <w:jc w:val="center"/>
        <w:rPr>
          <w:rFonts w:asciiTheme="majorBidi" w:hAnsiTheme="majorBidi" w:cstheme="majorBidi"/>
          <w:sz w:val="30"/>
          <w:szCs w:val="30"/>
        </w:rPr>
      </w:pPr>
    </w:p>
    <w:p w14:paraId="6D6AD390" w14:textId="77777777" w:rsidR="00A0731B" w:rsidRPr="008B3C93" w:rsidRDefault="00A0731B" w:rsidP="00A0731B">
      <w:pPr>
        <w:spacing w:after="120" w:line="240" w:lineRule="auto"/>
        <w:jc w:val="center"/>
        <w:rPr>
          <w:rFonts w:asciiTheme="majorBidi" w:hAnsiTheme="majorBidi" w:cstheme="majorBidi"/>
          <w:sz w:val="30"/>
          <w:szCs w:val="30"/>
        </w:rPr>
      </w:pPr>
      <w:r w:rsidRPr="008B3C93">
        <w:rPr>
          <w:rFonts w:asciiTheme="majorBidi" w:hAnsiTheme="majorBidi" w:cstheme="majorBidi"/>
          <w:sz w:val="30"/>
          <w:szCs w:val="30"/>
        </w:rPr>
        <w:t>by</w:t>
      </w:r>
    </w:p>
    <w:p w14:paraId="36432257" w14:textId="17A0240E" w:rsidR="00A66C9A" w:rsidRDefault="006B1AA9" w:rsidP="00A0731B">
      <w:pPr>
        <w:spacing w:before="0" w:after="120" w:line="240" w:lineRule="auto"/>
        <w:jc w:val="center"/>
        <w:rPr>
          <w:rFonts w:asciiTheme="majorBidi" w:hAnsiTheme="majorBidi" w:cstheme="majorBidi"/>
          <w:sz w:val="30"/>
          <w:szCs w:val="30"/>
        </w:rPr>
      </w:pPr>
      <w:bookmarkStart w:id="0" w:name="_Hlk89018294"/>
      <w:r>
        <w:rPr>
          <w:rFonts w:asciiTheme="majorBidi" w:hAnsiTheme="majorBidi" w:cstheme="majorBidi"/>
          <w:sz w:val="30"/>
          <w:szCs w:val="30"/>
        </w:rPr>
        <w:t>Full Name</w:t>
      </w:r>
      <w:r w:rsidR="00645BB1">
        <w:rPr>
          <w:rFonts w:asciiTheme="majorBidi" w:hAnsiTheme="majorBidi" w:cstheme="majorBidi"/>
          <w:sz w:val="30"/>
          <w:szCs w:val="30"/>
        </w:rPr>
        <w:tab/>
      </w:r>
      <w:r w:rsidR="00645BB1">
        <w:rPr>
          <w:rFonts w:asciiTheme="majorBidi" w:hAnsiTheme="majorBidi" w:cstheme="majorBidi"/>
          <w:sz w:val="30"/>
          <w:szCs w:val="30"/>
        </w:rPr>
        <w:tab/>
        <w:t>Full Name</w:t>
      </w:r>
    </w:p>
    <w:bookmarkEnd w:id="0"/>
    <w:p w14:paraId="4FA3880C" w14:textId="77777777" w:rsidR="00645BB1" w:rsidRDefault="006B1AA9" w:rsidP="00645BB1">
      <w:pPr>
        <w:spacing w:before="0" w:after="120" w:line="240" w:lineRule="auto"/>
        <w:jc w:val="center"/>
        <w:rPr>
          <w:rFonts w:asciiTheme="majorBidi" w:hAnsiTheme="majorBidi" w:cstheme="majorBidi"/>
          <w:sz w:val="30"/>
          <w:szCs w:val="30"/>
        </w:rPr>
      </w:pPr>
      <w:r>
        <w:rPr>
          <w:rFonts w:asciiTheme="majorBidi" w:hAnsiTheme="majorBidi" w:cstheme="majorBidi"/>
          <w:sz w:val="30"/>
          <w:szCs w:val="30"/>
        </w:rPr>
        <w:t>Student ID</w:t>
      </w:r>
      <w:r w:rsidR="00645BB1">
        <w:rPr>
          <w:rFonts w:asciiTheme="majorBidi" w:hAnsiTheme="majorBidi" w:cstheme="majorBidi"/>
          <w:sz w:val="30"/>
          <w:szCs w:val="30"/>
        </w:rPr>
        <w:tab/>
      </w:r>
      <w:r w:rsidR="00645BB1">
        <w:rPr>
          <w:rFonts w:asciiTheme="majorBidi" w:hAnsiTheme="majorBidi" w:cstheme="majorBidi"/>
          <w:sz w:val="30"/>
          <w:szCs w:val="30"/>
        </w:rPr>
        <w:tab/>
        <w:t>Student ID</w:t>
      </w:r>
    </w:p>
    <w:p w14:paraId="7FD8824E" w14:textId="77777777" w:rsidR="006B1AA9" w:rsidRPr="008B3C93" w:rsidRDefault="006B1AA9" w:rsidP="00645BB1">
      <w:pPr>
        <w:spacing w:before="0" w:after="120" w:line="240" w:lineRule="auto"/>
        <w:rPr>
          <w:rFonts w:asciiTheme="majorBidi" w:hAnsiTheme="majorBidi" w:cstheme="majorBidi"/>
          <w:sz w:val="30"/>
          <w:szCs w:val="30"/>
        </w:rPr>
      </w:pPr>
    </w:p>
    <w:p w14:paraId="6A906047" w14:textId="36528781" w:rsidR="006B1AA9" w:rsidRDefault="006B1AA9" w:rsidP="006B1AA9">
      <w:pPr>
        <w:spacing w:before="0" w:after="120" w:line="240" w:lineRule="auto"/>
        <w:jc w:val="center"/>
        <w:rPr>
          <w:rFonts w:asciiTheme="majorBidi" w:hAnsiTheme="majorBidi" w:cstheme="majorBidi"/>
          <w:sz w:val="30"/>
          <w:szCs w:val="30"/>
        </w:rPr>
      </w:pPr>
      <w:r>
        <w:rPr>
          <w:rFonts w:asciiTheme="majorBidi" w:hAnsiTheme="majorBidi" w:cstheme="majorBidi"/>
          <w:sz w:val="30"/>
          <w:szCs w:val="30"/>
        </w:rPr>
        <w:t>Full Name</w:t>
      </w:r>
      <w:r w:rsidR="00645BB1">
        <w:rPr>
          <w:rFonts w:asciiTheme="majorBidi" w:hAnsiTheme="majorBidi" w:cstheme="majorBidi"/>
          <w:sz w:val="30"/>
          <w:szCs w:val="30"/>
        </w:rPr>
        <w:tab/>
      </w:r>
      <w:r w:rsidR="00645BB1">
        <w:rPr>
          <w:rFonts w:asciiTheme="majorBidi" w:hAnsiTheme="majorBidi" w:cstheme="majorBidi"/>
          <w:sz w:val="30"/>
          <w:szCs w:val="30"/>
        </w:rPr>
        <w:tab/>
        <w:t>Full Name</w:t>
      </w:r>
    </w:p>
    <w:p w14:paraId="3FCA67BF" w14:textId="16AF5E91" w:rsidR="006B1AA9" w:rsidRDefault="006B1AA9" w:rsidP="006B1AA9">
      <w:pPr>
        <w:spacing w:before="0" w:after="120" w:line="240" w:lineRule="auto"/>
        <w:jc w:val="center"/>
        <w:rPr>
          <w:rFonts w:asciiTheme="majorBidi" w:hAnsiTheme="majorBidi" w:cstheme="majorBidi"/>
          <w:sz w:val="30"/>
          <w:szCs w:val="30"/>
        </w:rPr>
      </w:pPr>
      <w:r>
        <w:rPr>
          <w:rFonts w:asciiTheme="majorBidi" w:hAnsiTheme="majorBidi" w:cstheme="majorBidi"/>
          <w:sz w:val="30"/>
          <w:szCs w:val="30"/>
        </w:rPr>
        <w:t>Student ID</w:t>
      </w:r>
      <w:r w:rsidR="00645BB1">
        <w:rPr>
          <w:rFonts w:asciiTheme="majorBidi" w:hAnsiTheme="majorBidi" w:cstheme="majorBidi"/>
          <w:sz w:val="30"/>
          <w:szCs w:val="30"/>
        </w:rPr>
        <w:tab/>
      </w:r>
      <w:r w:rsidR="00645BB1">
        <w:rPr>
          <w:rFonts w:asciiTheme="majorBidi" w:hAnsiTheme="majorBidi" w:cstheme="majorBidi"/>
          <w:sz w:val="30"/>
          <w:szCs w:val="30"/>
        </w:rPr>
        <w:tab/>
        <w:t>Student ID</w:t>
      </w:r>
    </w:p>
    <w:p w14:paraId="60CB9AE5" w14:textId="77777777" w:rsidR="007C4847" w:rsidRPr="008B3C93" w:rsidRDefault="007C4847" w:rsidP="006B1AA9">
      <w:pPr>
        <w:spacing w:before="0" w:after="120" w:line="240" w:lineRule="auto"/>
        <w:jc w:val="center"/>
        <w:rPr>
          <w:rFonts w:asciiTheme="majorBidi" w:hAnsiTheme="majorBidi" w:cstheme="majorBidi"/>
          <w:sz w:val="30"/>
          <w:szCs w:val="30"/>
        </w:rPr>
      </w:pPr>
    </w:p>
    <w:p w14:paraId="43E5AAF1" w14:textId="66BE44A7" w:rsidR="009E0BAC" w:rsidRDefault="007C4847" w:rsidP="0054673E">
      <w:pPr>
        <w:spacing w:after="120" w:line="240" w:lineRule="auto"/>
        <w:jc w:val="center"/>
        <w:rPr>
          <w:rFonts w:asciiTheme="majorBidi" w:hAnsiTheme="majorBidi" w:cstheme="majorBidi"/>
          <w:sz w:val="28"/>
          <w:szCs w:val="28"/>
        </w:rPr>
      </w:pPr>
      <w:r>
        <w:rPr>
          <w:rFonts w:asciiTheme="majorBidi" w:hAnsiTheme="majorBidi" w:cstheme="majorBidi"/>
          <w:sz w:val="28"/>
          <w:szCs w:val="28"/>
        </w:rPr>
        <w:t>Supervisor: Title &amp; Full Name</w:t>
      </w:r>
    </w:p>
    <w:p w14:paraId="544880D8" w14:textId="7E022232" w:rsidR="006B1AA9" w:rsidRPr="008B3C93" w:rsidRDefault="007C4847" w:rsidP="007C4847">
      <w:pPr>
        <w:spacing w:after="120" w:line="240" w:lineRule="auto"/>
        <w:jc w:val="center"/>
        <w:rPr>
          <w:rFonts w:asciiTheme="majorBidi" w:hAnsiTheme="majorBidi" w:cstheme="majorBidi"/>
          <w:sz w:val="28"/>
          <w:szCs w:val="28"/>
        </w:rPr>
      </w:pPr>
      <w:r>
        <w:rPr>
          <w:rFonts w:asciiTheme="majorBidi" w:hAnsiTheme="majorBidi" w:cstheme="majorBidi"/>
          <w:sz w:val="28"/>
          <w:szCs w:val="28"/>
        </w:rPr>
        <w:t>Co-Supervisor: Title &amp; Full Name</w:t>
      </w:r>
    </w:p>
    <w:p w14:paraId="5CDBA5AF" w14:textId="644F0320" w:rsidR="00791233" w:rsidRPr="008B3C93" w:rsidRDefault="009F1C71" w:rsidP="0054673E">
      <w:pPr>
        <w:spacing w:after="120" w:line="240" w:lineRule="auto"/>
        <w:jc w:val="center"/>
        <w:rPr>
          <w:rFonts w:asciiTheme="majorBidi" w:hAnsiTheme="majorBidi" w:cstheme="majorBidi"/>
          <w:sz w:val="28"/>
          <w:szCs w:val="28"/>
        </w:rPr>
        <w:sectPr w:rsidR="00791233" w:rsidRPr="008B3C93" w:rsidSect="003315BD">
          <w:footerReference w:type="default" r:id="rId9"/>
          <w:pgSz w:w="11907" w:h="16840" w:code="9"/>
          <w:pgMar w:top="1418" w:right="1418" w:bottom="1418" w:left="2268" w:header="709" w:footer="454" w:gutter="0"/>
          <w:pgNumType w:start="0"/>
          <w:cols w:space="708"/>
          <w:titlePg/>
          <w:docGrid w:linePitch="360"/>
        </w:sectPr>
      </w:pPr>
      <w:r>
        <w:rPr>
          <w:rFonts w:asciiTheme="majorBidi" w:hAnsiTheme="majorBidi" w:cstheme="majorBidi"/>
          <w:sz w:val="28"/>
          <w:szCs w:val="28"/>
        </w:rPr>
        <w:t>November</w:t>
      </w:r>
      <w:r w:rsidR="00A0731B" w:rsidRPr="008B3C93">
        <w:rPr>
          <w:rFonts w:asciiTheme="majorBidi" w:hAnsiTheme="majorBidi" w:cstheme="majorBidi"/>
          <w:sz w:val="28"/>
          <w:szCs w:val="28"/>
        </w:rPr>
        <w:t>,</w:t>
      </w:r>
      <w:r w:rsidR="00421861" w:rsidRPr="008B3C93">
        <w:rPr>
          <w:rFonts w:asciiTheme="majorBidi" w:hAnsiTheme="majorBidi" w:cstheme="majorBidi"/>
          <w:sz w:val="28"/>
          <w:szCs w:val="28"/>
        </w:rPr>
        <w:t xml:space="preserve"> 202</w:t>
      </w:r>
      <w:r w:rsidR="00E70ED5">
        <w:rPr>
          <w:rFonts w:asciiTheme="majorBidi" w:hAnsiTheme="majorBidi" w:cstheme="majorBidi"/>
          <w:sz w:val="28"/>
          <w:szCs w:val="28"/>
        </w:rPr>
        <w:t>1</w:t>
      </w:r>
    </w:p>
    <w:p w14:paraId="5EDECAAF" w14:textId="77777777" w:rsidR="007C4847" w:rsidRDefault="007C4847" w:rsidP="00E70ED5">
      <w:pPr>
        <w:spacing w:before="0" w:after="0" w:line="240" w:lineRule="auto"/>
        <w:jc w:val="center"/>
        <w:rPr>
          <w:rFonts w:asciiTheme="majorBidi" w:hAnsiTheme="majorBidi" w:cstheme="majorBidi"/>
        </w:rPr>
      </w:pPr>
    </w:p>
    <w:p w14:paraId="65A7DB6D" w14:textId="32E6E4A8" w:rsidR="00E70ED5" w:rsidRDefault="00E70ED5" w:rsidP="00E70ED5">
      <w:pPr>
        <w:spacing w:before="0" w:after="0" w:line="240" w:lineRule="auto"/>
        <w:jc w:val="center"/>
        <w:rPr>
          <w:rFonts w:asciiTheme="majorBidi" w:hAnsiTheme="majorBidi" w:cstheme="majorBidi"/>
        </w:rPr>
      </w:pPr>
      <w:r w:rsidRPr="00E70ED5">
        <w:rPr>
          <w:rFonts w:asciiTheme="majorBidi" w:hAnsiTheme="majorBidi" w:cstheme="majorBidi"/>
        </w:rPr>
        <w:t>Title of the Thesis in English</w:t>
      </w:r>
    </w:p>
    <w:p w14:paraId="0C3684AE" w14:textId="228CD07E" w:rsidR="00E70ED5" w:rsidRDefault="00E70ED5" w:rsidP="00E70ED5">
      <w:pPr>
        <w:spacing w:before="0" w:after="0" w:line="240" w:lineRule="auto"/>
        <w:jc w:val="center"/>
        <w:rPr>
          <w:rFonts w:asciiTheme="majorBidi" w:hAnsiTheme="majorBidi" w:cstheme="majorBidi"/>
        </w:rPr>
      </w:pPr>
    </w:p>
    <w:p w14:paraId="0F273DFB" w14:textId="36104A6F" w:rsidR="00E70ED5" w:rsidRDefault="00E70ED5" w:rsidP="00E70ED5">
      <w:pPr>
        <w:spacing w:before="0" w:after="0" w:line="240" w:lineRule="auto"/>
        <w:jc w:val="center"/>
        <w:rPr>
          <w:rFonts w:asciiTheme="majorBidi" w:hAnsiTheme="majorBidi" w:cstheme="majorBidi"/>
        </w:rPr>
      </w:pPr>
      <w:r>
        <w:rPr>
          <w:rFonts w:asciiTheme="majorBidi" w:hAnsiTheme="majorBidi" w:cstheme="majorBidi"/>
        </w:rPr>
        <w:t>A Graduation/Design Project</w:t>
      </w:r>
    </w:p>
    <w:p w14:paraId="2A04661B" w14:textId="6802A2B6" w:rsidR="00E70ED5" w:rsidRDefault="00E70ED5" w:rsidP="00E70ED5">
      <w:pPr>
        <w:spacing w:before="0" w:after="0" w:line="240" w:lineRule="auto"/>
        <w:jc w:val="center"/>
        <w:rPr>
          <w:rFonts w:asciiTheme="majorBidi" w:hAnsiTheme="majorBidi" w:cstheme="majorBidi"/>
        </w:rPr>
      </w:pPr>
      <w:r>
        <w:rPr>
          <w:rFonts w:asciiTheme="majorBidi" w:hAnsiTheme="majorBidi" w:cstheme="majorBidi"/>
        </w:rPr>
        <w:t>by</w:t>
      </w:r>
    </w:p>
    <w:p w14:paraId="38A1421A" w14:textId="08D876B4" w:rsidR="00E70ED5" w:rsidRDefault="00E70ED5" w:rsidP="00E70ED5">
      <w:pPr>
        <w:spacing w:before="0" w:after="0" w:line="240" w:lineRule="auto"/>
        <w:jc w:val="center"/>
        <w:rPr>
          <w:rFonts w:asciiTheme="majorBidi" w:hAnsiTheme="majorBidi" w:cstheme="majorBidi"/>
        </w:rPr>
      </w:pPr>
    </w:p>
    <w:p w14:paraId="734E9368" w14:textId="74641138" w:rsidR="00E70ED5" w:rsidRDefault="00E70ED5" w:rsidP="00E70ED5">
      <w:pPr>
        <w:spacing w:before="0" w:after="0" w:line="240" w:lineRule="auto"/>
        <w:jc w:val="center"/>
        <w:rPr>
          <w:rFonts w:asciiTheme="majorBidi" w:hAnsiTheme="majorBidi" w:cstheme="majorBidi"/>
        </w:rPr>
      </w:pPr>
      <w:r w:rsidRPr="00E70ED5">
        <w:rPr>
          <w:rFonts w:asciiTheme="majorBidi" w:hAnsiTheme="majorBidi" w:cstheme="majorBidi"/>
        </w:rPr>
        <w:t>Full Name</w:t>
      </w:r>
    </w:p>
    <w:p w14:paraId="3DF58C00" w14:textId="166BAAE7" w:rsidR="00645BB1" w:rsidRDefault="00645BB1" w:rsidP="00E70ED5">
      <w:pPr>
        <w:spacing w:before="0" w:after="0" w:line="240" w:lineRule="auto"/>
        <w:jc w:val="center"/>
        <w:rPr>
          <w:rFonts w:asciiTheme="majorBidi" w:hAnsiTheme="majorBidi" w:cstheme="majorBidi"/>
        </w:rPr>
      </w:pPr>
      <w:r w:rsidRPr="00645BB1">
        <w:rPr>
          <w:rFonts w:asciiTheme="majorBidi" w:hAnsiTheme="majorBidi" w:cstheme="majorBidi"/>
        </w:rPr>
        <w:t>Student ID</w:t>
      </w:r>
    </w:p>
    <w:p w14:paraId="3B8815A4" w14:textId="77777777" w:rsidR="00645BB1" w:rsidRDefault="00645BB1" w:rsidP="00E70ED5">
      <w:pPr>
        <w:spacing w:before="0" w:after="0" w:line="240" w:lineRule="auto"/>
        <w:jc w:val="center"/>
        <w:rPr>
          <w:rFonts w:asciiTheme="majorBidi" w:hAnsiTheme="majorBidi" w:cstheme="majorBidi"/>
        </w:rPr>
      </w:pPr>
    </w:p>
    <w:p w14:paraId="7A0B803D" w14:textId="6EB3177B" w:rsidR="00E70ED5" w:rsidRDefault="00E70ED5" w:rsidP="00E70ED5">
      <w:pPr>
        <w:spacing w:before="0" w:after="0" w:line="240" w:lineRule="auto"/>
        <w:jc w:val="center"/>
        <w:rPr>
          <w:rFonts w:asciiTheme="majorBidi" w:hAnsiTheme="majorBidi" w:cstheme="majorBidi"/>
        </w:rPr>
      </w:pPr>
      <w:r w:rsidRPr="00E70ED5">
        <w:rPr>
          <w:rFonts w:asciiTheme="majorBidi" w:hAnsiTheme="majorBidi" w:cstheme="majorBidi"/>
        </w:rPr>
        <w:t>Full Name</w:t>
      </w:r>
    </w:p>
    <w:p w14:paraId="6798C0E4" w14:textId="446C3C90" w:rsidR="00645BB1" w:rsidRDefault="00645BB1" w:rsidP="00E70ED5">
      <w:pPr>
        <w:spacing w:before="0" w:after="0" w:line="240" w:lineRule="auto"/>
        <w:jc w:val="center"/>
        <w:rPr>
          <w:rFonts w:asciiTheme="majorBidi" w:hAnsiTheme="majorBidi" w:cstheme="majorBidi"/>
        </w:rPr>
      </w:pPr>
      <w:r w:rsidRPr="00645BB1">
        <w:rPr>
          <w:rFonts w:asciiTheme="majorBidi" w:hAnsiTheme="majorBidi" w:cstheme="majorBidi"/>
        </w:rPr>
        <w:t>Student ID</w:t>
      </w:r>
    </w:p>
    <w:p w14:paraId="075C3895" w14:textId="77F35E8D" w:rsidR="008217F6" w:rsidRDefault="008217F6" w:rsidP="00E70ED5">
      <w:pPr>
        <w:spacing w:before="0" w:after="0" w:line="240" w:lineRule="auto"/>
        <w:jc w:val="center"/>
        <w:rPr>
          <w:rFonts w:asciiTheme="majorBidi" w:hAnsiTheme="majorBidi" w:cstheme="majorBidi"/>
        </w:rPr>
      </w:pPr>
    </w:p>
    <w:p w14:paraId="054B421C" w14:textId="77777777" w:rsidR="008217F6" w:rsidRDefault="008217F6" w:rsidP="008217F6">
      <w:pPr>
        <w:spacing w:before="0" w:after="0" w:line="240" w:lineRule="auto"/>
        <w:jc w:val="center"/>
        <w:rPr>
          <w:rFonts w:asciiTheme="majorBidi" w:hAnsiTheme="majorBidi" w:cstheme="majorBidi"/>
        </w:rPr>
      </w:pPr>
      <w:r w:rsidRPr="00E70ED5">
        <w:rPr>
          <w:rFonts w:asciiTheme="majorBidi" w:hAnsiTheme="majorBidi" w:cstheme="majorBidi"/>
        </w:rPr>
        <w:t>Full Name</w:t>
      </w:r>
    </w:p>
    <w:p w14:paraId="3333CECA" w14:textId="77777777" w:rsidR="008217F6" w:rsidRDefault="008217F6" w:rsidP="008217F6">
      <w:pPr>
        <w:spacing w:before="0" w:after="0" w:line="240" w:lineRule="auto"/>
        <w:jc w:val="center"/>
        <w:rPr>
          <w:rFonts w:asciiTheme="majorBidi" w:hAnsiTheme="majorBidi" w:cstheme="majorBidi"/>
        </w:rPr>
      </w:pPr>
      <w:r w:rsidRPr="00645BB1">
        <w:rPr>
          <w:rFonts w:asciiTheme="majorBidi" w:hAnsiTheme="majorBidi" w:cstheme="majorBidi"/>
        </w:rPr>
        <w:t>Student ID</w:t>
      </w:r>
    </w:p>
    <w:p w14:paraId="4E7F50CA" w14:textId="6590F213" w:rsidR="008217F6" w:rsidRDefault="008217F6" w:rsidP="00E70ED5">
      <w:pPr>
        <w:spacing w:before="0" w:after="0" w:line="240" w:lineRule="auto"/>
        <w:jc w:val="center"/>
        <w:rPr>
          <w:rFonts w:asciiTheme="majorBidi" w:hAnsiTheme="majorBidi" w:cstheme="majorBidi"/>
        </w:rPr>
      </w:pPr>
    </w:p>
    <w:p w14:paraId="14A9CC39" w14:textId="77777777" w:rsidR="008217F6" w:rsidRDefault="008217F6" w:rsidP="008217F6">
      <w:pPr>
        <w:spacing w:before="0" w:after="0" w:line="240" w:lineRule="auto"/>
        <w:jc w:val="center"/>
        <w:rPr>
          <w:rFonts w:asciiTheme="majorBidi" w:hAnsiTheme="majorBidi" w:cstheme="majorBidi"/>
        </w:rPr>
      </w:pPr>
      <w:r w:rsidRPr="00E70ED5">
        <w:rPr>
          <w:rFonts w:asciiTheme="majorBidi" w:hAnsiTheme="majorBidi" w:cstheme="majorBidi"/>
        </w:rPr>
        <w:t>Full Name</w:t>
      </w:r>
    </w:p>
    <w:p w14:paraId="510C6532" w14:textId="77777777" w:rsidR="008217F6" w:rsidRDefault="008217F6" w:rsidP="008217F6">
      <w:pPr>
        <w:spacing w:before="0" w:after="0" w:line="240" w:lineRule="auto"/>
        <w:jc w:val="center"/>
        <w:rPr>
          <w:rFonts w:asciiTheme="majorBidi" w:hAnsiTheme="majorBidi" w:cstheme="majorBidi"/>
        </w:rPr>
      </w:pPr>
      <w:r w:rsidRPr="00645BB1">
        <w:rPr>
          <w:rFonts w:asciiTheme="majorBidi" w:hAnsiTheme="majorBidi" w:cstheme="majorBidi"/>
        </w:rPr>
        <w:t>Student ID</w:t>
      </w:r>
    </w:p>
    <w:p w14:paraId="04A3A2D1" w14:textId="77777777" w:rsidR="008217F6" w:rsidRDefault="008217F6" w:rsidP="00E70ED5">
      <w:pPr>
        <w:spacing w:before="0" w:after="0" w:line="240" w:lineRule="auto"/>
        <w:jc w:val="center"/>
        <w:rPr>
          <w:rFonts w:asciiTheme="majorBidi" w:hAnsiTheme="majorBidi" w:cstheme="majorBidi"/>
        </w:rPr>
      </w:pPr>
    </w:p>
    <w:p w14:paraId="4B398779" w14:textId="790F0FC9" w:rsidR="00E70ED5" w:rsidRDefault="00E70ED5" w:rsidP="00E70ED5">
      <w:pPr>
        <w:spacing w:before="0" w:after="0" w:line="240" w:lineRule="auto"/>
        <w:jc w:val="center"/>
        <w:rPr>
          <w:rFonts w:asciiTheme="majorBidi" w:hAnsiTheme="majorBidi" w:cstheme="majorBidi"/>
        </w:rPr>
      </w:pPr>
    </w:p>
    <w:p w14:paraId="51DD8243" w14:textId="0709DF24" w:rsidR="00E70ED5" w:rsidRDefault="00E70ED5" w:rsidP="00E70ED5">
      <w:pPr>
        <w:spacing w:before="0" w:after="0" w:line="240" w:lineRule="auto"/>
        <w:jc w:val="center"/>
        <w:rPr>
          <w:rFonts w:asciiTheme="majorBidi" w:hAnsiTheme="majorBidi" w:cstheme="majorBidi"/>
        </w:rPr>
      </w:pPr>
      <w:r>
        <w:rPr>
          <w:rFonts w:asciiTheme="majorBidi" w:hAnsiTheme="majorBidi" w:cstheme="majorBidi"/>
        </w:rPr>
        <w:t>Summitted to the Department of Mechanical Engineering of</w:t>
      </w:r>
    </w:p>
    <w:p w14:paraId="20C226CC" w14:textId="53027C57" w:rsidR="00E70ED5" w:rsidRDefault="00E70ED5" w:rsidP="00E70ED5">
      <w:pPr>
        <w:spacing w:before="0" w:after="0" w:line="240" w:lineRule="auto"/>
        <w:jc w:val="center"/>
        <w:rPr>
          <w:rFonts w:asciiTheme="majorBidi" w:hAnsiTheme="majorBidi" w:cstheme="majorBidi"/>
        </w:rPr>
      </w:pPr>
      <w:r>
        <w:rPr>
          <w:rFonts w:asciiTheme="majorBidi" w:hAnsiTheme="majorBidi" w:cstheme="majorBidi"/>
        </w:rPr>
        <w:t xml:space="preserve">İzmir </w:t>
      </w:r>
      <w:proofErr w:type="spellStart"/>
      <w:r>
        <w:rPr>
          <w:rFonts w:asciiTheme="majorBidi" w:hAnsiTheme="majorBidi" w:cstheme="majorBidi"/>
        </w:rPr>
        <w:t>Katip</w:t>
      </w:r>
      <w:proofErr w:type="spellEnd"/>
      <w:r>
        <w:rPr>
          <w:rFonts w:asciiTheme="majorBidi" w:hAnsiTheme="majorBidi" w:cstheme="majorBidi"/>
        </w:rPr>
        <w:t xml:space="preserve"> </w:t>
      </w:r>
      <w:proofErr w:type="spellStart"/>
      <w:r>
        <w:rPr>
          <w:rFonts w:asciiTheme="majorBidi" w:hAnsiTheme="majorBidi" w:cstheme="majorBidi"/>
        </w:rPr>
        <w:t>Çelebi</w:t>
      </w:r>
      <w:proofErr w:type="spellEnd"/>
      <w:r>
        <w:rPr>
          <w:rFonts w:asciiTheme="majorBidi" w:hAnsiTheme="majorBidi" w:cstheme="majorBidi"/>
        </w:rPr>
        <w:t xml:space="preserve"> University</w:t>
      </w:r>
    </w:p>
    <w:p w14:paraId="2168FA29" w14:textId="77777777" w:rsidR="00E70ED5" w:rsidRPr="00E70ED5" w:rsidRDefault="00E70ED5" w:rsidP="00E70ED5">
      <w:pPr>
        <w:spacing w:before="0" w:after="0" w:line="240" w:lineRule="auto"/>
        <w:jc w:val="center"/>
        <w:rPr>
          <w:rFonts w:asciiTheme="majorBidi" w:hAnsiTheme="majorBidi" w:cstheme="majorBidi"/>
        </w:rPr>
      </w:pPr>
    </w:p>
    <w:p w14:paraId="6D3F93F1" w14:textId="77777777" w:rsidR="00E70ED5" w:rsidRDefault="00E70ED5" w:rsidP="001217EA">
      <w:pPr>
        <w:spacing w:before="0" w:after="0" w:line="240" w:lineRule="auto"/>
        <w:rPr>
          <w:rFonts w:asciiTheme="majorBidi" w:hAnsiTheme="majorBidi" w:cstheme="majorBidi"/>
          <w:b/>
          <w:bCs/>
        </w:rPr>
      </w:pPr>
    </w:p>
    <w:p w14:paraId="7FB68035" w14:textId="4369FE85" w:rsidR="00645BB1" w:rsidRPr="008B3C93" w:rsidRDefault="009E0BAC" w:rsidP="00645BB1">
      <w:pPr>
        <w:spacing w:before="0" w:after="0" w:line="240" w:lineRule="auto"/>
        <w:rPr>
          <w:rFonts w:asciiTheme="majorBidi" w:hAnsiTheme="majorBidi" w:cstheme="majorBidi"/>
          <w:b/>
          <w:bCs/>
        </w:rPr>
      </w:pPr>
      <w:r w:rsidRPr="008B3C93">
        <w:rPr>
          <w:rFonts w:asciiTheme="majorBidi" w:hAnsiTheme="majorBidi" w:cstheme="majorBidi"/>
          <w:b/>
          <w:bCs/>
        </w:rPr>
        <w:t>A</w:t>
      </w:r>
      <w:r w:rsidR="00BA4A17">
        <w:rPr>
          <w:rFonts w:asciiTheme="majorBidi" w:hAnsiTheme="majorBidi" w:cstheme="majorBidi"/>
          <w:b/>
          <w:bCs/>
        </w:rPr>
        <w:t>pproved by</w:t>
      </w:r>
      <w:r w:rsidR="00645BB1" w:rsidRPr="008B3C93">
        <w:rPr>
          <w:rFonts w:asciiTheme="majorBidi" w:hAnsiTheme="majorBidi" w:cstheme="majorBidi"/>
          <w:b/>
          <w:bCs/>
        </w:rPr>
        <w:t>:</w:t>
      </w:r>
    </w:p>
    <w:p w14:paraId="2987ECC3" w14:textId="77777777" w:rsidR="007C7D6E" w:rsidRPr="008B3C93" w:rsidRDefault="007C7D6E" w:rsidP="001217EA">
      <w:pPr>
        <w:spacing w:before="0" w:after="0" w:line="240" w:lineRule="auto"/>
        <w:rPr>
          <w:rFonts w:asciiTheme="majorBidi" w:hAnsiTheme="majorBidi" w:cstheme="majorBidi"/>
        </w:rPr>
      </w:pPr>
    </w:p>
    <w:p w14:paraId="5E92CA1B" w14:textId="1AA91D49" w:rsidR="0053711D" w:rsidRPr="008B3C93" w:rsidRDefault="008217F6" w:rsidP="00684F7F">
      <w:pPr>
        <w:spacing w:before="0" w:after="0" w:line="240" w:lineRule="auto"/>
        <w:rPr>
          <w:rFonts w:asciiTheme="majorBidi" w:hAnsiTheme="majorBidi" w:cstheme="majorBidi"/>
        </w:rPr>
      </w:pPr>
      <w:r>
        <w:rPr>
          <w:rFonts w:asciiTheme="majorBidi" w:hAnsiTheme="majorBidi" w:cstheme="majorBidi"/>
          <w:b/>
          <w:bCs/>
        </w:rPr>
        <w:t>Chair</w:t>
      </w:r>
      <w:r w:rsidR="00A61359" w:rsidRPr="008B3C93">
        <w:rPr>
          <w:rFonts w:asciiTheme="majorBidi" w:hAnsiTheme="majorBidi" w:cstheme="majorBidi"/>
          <w:b/>
          <w:bCs/>
        </w:rPr>
        <w:t>:</w:t>
      </w:r>
      <w:r w:rsidR="0053711D" w:rsidRPr="008B3C93">
        <w:rPr>
          <w:rFonts w:asciiTheme="majorBidi" w:hAnsiTheme="majorBidi" w:cstheme="majorBidi"/>
          <w:b/>
          <w:bCs/>
        </w:rPr>
        <w:tab/>
      </w:r>
      <w:r w:rsidR="00B67C17" w:rsidRPr="008B3C93">
        <w:rPr>
          <w:rFonts w:asciiTheme="majorBidi" w:hAnsiTheme="majorBidi" w:cstheme="majorBidi"/>
        </w:rPr>
        <w:tab/>
      </w:r>
      <w:r w:rsidR="00E93330" w:rsidRPr="008B3C93">
        <w:rPr>
          <w:rFonts w:asciiTheme="majorBidi" w:hAnsiTheme="majorBidi" w:cstheme="majorBidi"/>
        </w:rPr>
        <w:tab/>
      </w:r>
      <w:r w:rsidR="0053711D" w:rsidRPr="008B3C93">
        <w:rPr>
          <w:rFonts w:asciiTheme="majorBidi" w:hAnsiTheme="majorBidi" w:cstheme="majorBidi"/>
          <w:b/>
          <w:bCs/>
        </w:rPr>
        <w:t>Prof.</w:t>
      </w:r>
      <w:r w:rsidR="00B67C17" w:rsidRPr="008B3C93">
        <w:rPr>
          <w:rFonts w:asciiTheme="majorBidi" w:hAnsiTheme="majorBidi" w:cstheme="majorBidi"/>
          <w:b/>
          <w:bCs/>
        </w:rPr>
        <w:t xml:space="preserve"> Dr. </w:t>
      </w:r>
      <w:proofErr w:type="spellStart"/>
      <w:r w:rsidR="00262308" w:rsidRPr="008B3C93">
        <w:rPr>
          <w:rFonts w:asciiTheme="majorBidi" w:hAnsiTheme="majorBidi" w:cstheme="majorBidi"/>
          <w:b/>
          <w:bCs/>
        </w:rPr>
        <w:t>Cccc</w:t>
      </w:r>
      <w:r w:rsidR="00421861" w:rsidRPr="008B3C93">
        <w:rPr>
          <w:rFonts w:asciiTheme="majorBidi" w:hAnsiTheme="majorBidi" w:cstheme="majorBidi"/>
          <w:b/>
          <w:bCs/>
        </w:rPr>
        <w:t>c</w:t>
      </w:r>
      <w:proofErr w:type="spellEnd"/>
      <w:r w:rsidR="00B67C17" w:rsidRPr="008B3C93">
        <w:rPr>
          <w:rFonts w:asciiTheme="majorBidi" w:hAnsiTheme="majorBidi" w:cstheme="majorBidi"/>
          <w:b/>
          <w:bCs/>
        </w:rPr>
        <w:t xml:space="preserve"> </w:t>
      </w:r>
      <w:proofErr w:type="spellStart"/>
      <w:r w:rsidR="00262308" w:rsidRPr="008B3C93">
        <w:rPr>
          <w:rFonts w:asciiTheme="majorBidi" w:hAnsiTheme="majorBidi" w:cstheme="majorBidi"/>
          <w:b/>
          <w:bCs/>
        </w:rPr>
        <w:t>Dddd</w:t>
      </w:r>
      <w:r w:rsidR="00421861" w:rsidRPr="008B3C93">
        <w:rPr>
          <w:rFonts w:asciiTheme="majorBidi" w:hAnsiTheme="majorBidi" w:cstheme="majorBidi"/>
          <w:b/>
          <w:bCs/>
        </w:rPr>
        <w:t>d</w:t>
      </w:r>
      <w:proofErr w:type="spellEnd"/>
      <w:r w:rsidR="0053711D" w:rsidRPr="008B3C93">
        <w:rPr>
          <w:rFonts w:asciiTheme="majorBidi" w:hAnsiTheme="majorBidi" w:cstheme="majorBidi"/>
        </w:rPr>
        <w:tab/>
      </w:r>
      <w:r w:rsidR="0053711D" w:rsidRPr="008B3C93">
        <w:rPr>
          <w:rFonts w:asciiTheme="majorBidi" w:hAnsiTheme="majorBidi" w:cstheme="majorBidi"/>
        </w:rPr>
        <w:tab/>
      </w:r>
      <w:r w:rsidR="00B67C17" w:rsidRPr="008B3C93">
        <w:rPr>
          <w:rFonts w:asciiTheme="majorBidi" w:hAnsiTheme="majorBidi" w:cstheme="majorBidi"/>
        </w:rPr>
        <w:tab/>
      </w:r>
    </w:p>
    <w:p w14:paraId="406062C6" w14:textId="77777777" w:rsidR="0053711D" w:rsidRPr="008B3C93" w:rsidRDefault="0053711D" w:rsidP="001217EA">
      <w:pPr>
        <w:spacing w:before="0" w:after="0" w:line="240" w:lineRule="auto"/>
        <w:rPr>
          <w:rFonts w:asciiTheme="majorBidi" w:hAnsiTheme="majorBidi" w:cstheme="majorBidi"/>
        </w:rPr>
      </w:pPr>
      <w:r w:rsidRPr="008B3C93">
        <w:rPr>
          <w:rFonts w:asciiTheme="majorBidi" w:hAnsiTheme="majorBidi" w:cstheme="majorBidi"/>
        </w:rPr>
        <w:tab/>
      </w:r>
      <w:r w:rsidRPr="008B3C93">
        <w:rPr>
          <w:rFonts w:asciiTheme="majorBidi" w:hAnsiTheme="majorBidi" w:cstheme="majorBidi"/>
        </w:rPr>
        <w:tab/>
      </w:r>
      <w:r w:rsidR="00B67C17" w:rsidRPr="008B3C93">
        <w:rPr>
          <w:rFonts w:asciiTheme="majorBidi" w:hAnsiTheme="majorBidi" w:cstheme="majorBidi"/>
        </w:rPr>
        <w:tab/>
      </w:r>
      <w:r w:rsidR="00A61359" w:rsidRPr="008B3C93">
        <w:rPr>
          <w:rFonts w:asciiTheme="majorBidi" w:hAnsiTheme="majorBidi" w:cstheme="majorBidi"/>
        </w:rPr>
        <w:tab/>
      </w:r>
      <w:r w:rsidRPr="008B3C93">
        <w:rPr>
          <w:rFonts w:asciiTheme="majorBidi" w:hAnsiTheme="majorBidi" w:cstheme="majorBidi"/>
        </w:rPr>
        <w:t xml:space="preserve">İzmir </w:t>
      </w:r>
      <w:proofErr w:type="spellStart"/>
      <w:r w:rsidRPr="008B3C93">
        <w:rPr>
          <w:rFonts w:asciiTheme="majorBidi" w:hAnsiTheme="majorBidi" w:cstheme="majorBidi"/>
        </w:rPr>
        <w:t>Kâtip</w:t>
      </w:r>
      <w:proofErr w:type="spellEnd"/>
      <w:r w:rsidRPr="008B3C93">
        <w:rPr>
          <w:rFonts w:asciiTheme="majorBidi" w:hAnsiTheme="majorBidi" w:cstheme="majorBidi"/>
        </w:rPr>
        <w:t xml:space="preserve"> </w:t>
      </w:r>
      <w:proofErr w:type="spellStart"/>
      <w:r w:rsidRPr="008B3C93">
        <w:rPr>
          <w:rFonts w:asciiTheme="majorBidi" w:hAnsiTheme="majorBidi" w:cstheme="majorBidi"/>
        </w:rPr>
        <w:t>Çelebi</w:t>
      </w:r>
      <w:proofErr w:type="spellEnd"/>
      <w:r w:rsidRPr="008B3C93">
        <w:rPr>
          <w:rFonts w:asciiTheme="majorBidi" w:hAnsiTheme="majorBidi" w:cstheme="majorBidi"/>
        </w:rPr>
        <w:t xml:space="preserve"> </w:t>
      </w:r>
      <w:r w:rsidR="00E93330" w:rsidRPr="008B3C93">
        <w:rPr>
          <w:rFonts w:asciiTheme="majorBidi" w:hAnsiTheme="majorBidi" w:cstheme="majorBidi"/>
        </w:rPr>
        <w:t>University</w:t>
      </w:r>
      <w:r w:rsidR="008B3C93">
        <w:rPr>
          <w:rFonts w:asciiTheme="majorBidi" w:hAnsiTheme="majorBidi" w:cstheme="majorBidi"/>
        </w:rPr>
        <w:tab/>
      </w:r>
    </w:p>
    <w:p w14:paraId="4CBA0E29" w14:textId="77777777" w:rsidR="00C832A5" w:rsidRPr="008B3C93" w:rsidRDefault="00C832A5" w:rsidP="001217EA">
      <w:pPr>
        <w:spacing w:before="0" w:after="0" w:line="240" w:lineRule="auto"/>
        <w:rPr>
          <w:rFonts w:asciiTheme="majorBidi" w:hAnsiTheme="majorBidi" w:cstheme="majorBidi"/>
          <w:b/>
          <w:bCs/>
        </w:rPr>
      </w:pPr>
    </w:p>
    <w:p w14:paraId="18BE18A2" w14:textId="77777777" w:rsidR="007C7D6E" w:rsidRPr="008B3C93" w:rsidRDefault="007C7D6E" w:rsidP="001217EA">
      <w:pPr>
        <w:spacing w:before="0" w:after="0" w:line="240" w:lineRule="auto"/>
        <w:rPr>
          <w:rFonts w:asciiTheme="majorBidi" w:hAnsiTheme="majorBidi" w:cstheme="majorBidi"/>
          <w:b/>
          <w:bCs/>
        </w:rPr>
      </w:pPr>
    </w:p>
    <w:p w14:paraId="4FC3BB3E" w14:textId="1A158936" w:rsidR="00C832A5" w:rsidRPr="008B3C93" w:rsidRDefault="00944718" w:rsidP="00684F7F">
      <w:pPr>
        <w:spacing w:before="0" w:after="0" w:line="240" w:lineRule="auto"/>
        <w:rPr>
          <w:rFonts w:asciiTheme="majorBidi" w:hAnsiTheme="majorBidi" w:cstheme="majorBidi"/>
        </w:rPr>
      </w:pPr>
      <w:r>
        <w:rPr>
          <w:rFonts w:asciiTheme="majorBidi" w:hAnsiTheme="majorBidi" w:cstheme="majorBidi"/>
          <w:b/>
          <w:bCs/>
        </w:rPr>
        <w:tab/>
      </w:r>
      <w:r w:rsidR="00B67C17" w:rsidRPr="008B3C93">
        <w:rPr>
          <w:rFonts w:asciiTheme="majorBidi" w:hAnsiTheme="majorBidi" w:cstheme="majorBidi"/>
        </w:rPr>
        <w:tab/>
      </w:r>
      <w:r w:rsidR="00E93330" w:rsidRPr="008B3C93">
        <w:rPr>
          <w:rFonts w:asciiTheme="majorBidi" w:hAnsiTheme="majorBidi" w:cstheme="majorBidi"/>
        </w:rPr>
        <w:tab/>
      </w:r>
      <w:r w:rsidR="008217F6">
        <w:rPr>
          <w:rFonts w:asciiTheme="majorBidi" w:hAnsiTheme="majorBidi" w:cstheme="majorBidi"/>
        </w:rPr>
        <w:tab/>
      </w:r>
      <w:r w:rsidR="00E93330" w:rsidRPr="008B3C93">
        <w:rPr>
          <w:rFonts w:asciiTheme="majorBidi" w:hAnsiTheme="majorBidi" w:cstheme="majorBidi"/>
          <w:b/>
          <w:bCs/>
        </w:rPr>
        <w:t>Assoc</w:t>
      </w:r>
      <w:r w:rsidR="0053711D" w:rsidRPr="008B3C93">
        <w:rPr>
          <w:rFonts w:asciiTheme="majorBidi" w:hAnsiTheme="majorBidi" w:cstheme="majorBidi"/>
          <w:b/>
          <w:bCs/>
        </w:rPr>
        <w:t xml:space="preserve">. </w:t>
      </w:r>
      <w:r w:rsidR="00E93330" w:rsidRPr="008B3C93">
        <w:rPr>
          <w:rFonts w:asciiTheme="majorBidi" w:hAnsiTheme="majorBidi" w:cstheme="majorBidi"/>
          <w:b/>
          <w:bCs/>
        </w:rPr>
        <w:t xml:space="preserve">Prof. </w:t>
      </w:r>
      <w:r w:rsidR="0053711D" w:rsidRPr="008B3C93">
        <w:rPr>
          <w:rFonts w:asciiTheme="majorBidi" w:hAnsiTheme="majorBidi" w:cstheme="majorBidi"/>
          <w:b/>
          <w:bCs/>
        </w:rPr>
        <w:t xml:space="preserve">Dr. </w:t>
      </w:r>
      <w:proofErr w:type="spellStart"/>
      <w:r w:rsidR="00262308" w:rsidRPr="008B3C93">
        <w:rPr>
          <w:rFonts w:asciiTheme="majorBidi" w:hAnsiTheme="majorBidi" w:cstheme="majorBidi"/>
          <w:b/>
          <w:bCs/>
        </w:rPr>
        <w:t>Cccc</w:t>
      </w:r>
      <w:r w:rsidR="00421861" w:rsidRPr="008B3C93">
        <w:rPr>
          <w:rFonts w:asciiTheme="majorBidi" w:hAnsiTheme="majorBidi" w:cstheme="majorBidi"/>
          <w:b/>
          <w:bCs/>
        </w:rPr>
        <w:t>c</w:t>
      </w:r>
      <w:proofErr w:type="spellEnd"/>
      <w:r w:rsidR="00262308" w:rsidRPr="008B3C93">
        <w:rPr>
          <w:rFonts w:asciiTheme="majorBidi" w:hAnsiTheme="majorBidi" w:cstheme="majorBidi"/>
          <w:b/>
          <w:bCs/>
        </w:rPr>
        <w:t xml:space="preserve"> </w:t>
      </w:r>
      <w:proofErr w:type="spellStart"/>
      <w:r w:rsidR="00262308" w:rsidRPr="008B3C93">
        <w:rPr>
          <w:rFonts w:asciiTheme="majorBidi" w:hAnsiTheme="majorBidi" w:cstheme="majorBidi"/>
          <w:b/>
          <w:bCs/>
        </w:rPr>
        <w:t>Dddd</w:t>
      </w:r>
      <w:r w:rsidR="00421861" w:rsidRPr="008B3C93">
        <w:rPr>
          <w:rFonts w:asciiTheme="majorBidi" w:hAnsiTheme="majorBidi" w:cstheme="majorBidi"/>
          <w:b/>
          <w:bCs/>
        </w:rPr>
        <w:t>d</w:t>
      </w:r>
      <w:proofErr w:type="spellEnd"/>
      <w:r w:rsidR="0053711D" w:rsidRPr="008B3C93">
        <w:rPr>
          <w:rFonts w:asciiTheme="majorBidi" w:hAnsiTheme="majorBidi" w:cstheme="majorBidi"/>
          <w:b/>
          <w:bCs/>
        </w:rPr>
        <w:t xml:space="preserve"> </w:t>
      </w:r>
      <w:r w:rsidR="0053711D" w:rsidRPr="008B3C93">
        <w:rPr>
          <w:rFonts w:asciiTheme="majorBidi" w:hAnsiTheme="majorBidi" w:cstheme="majorBidi"/>
        </w:rPr>
        <w:tab/>
      </w:r>
      <w:r w:rsidR="00B67C17" w:rsidRPr="008B3C93">
        <w:rPr>
          <w:rFonts w:asciiTheme="majorBidi" w:hAnsiTheme="majorBidi" w:cstheme="majorBidi"/>
        </w:rPr>
        <w:tab/>
      </w:r>
    </w:p>
    <w:p w14:paraId="3C069F5F" w14:textId="17615C7B" w:rsidR="006B4B0F" w:rsidRPr="008B3C93" w:rsidRDefault="0053711D" w:rsidP="001217EA">
      <w:pPr>
        <w:spacing w:before="0" w:after="0" w:line="240" w:lineRule="auto"/>
        <w:rPr>
          <w:rFonts w:asciiTheme="majorBidi" w:hAnsiTheme="majorBidi" w:cstheme="majorBidi"/>
        </w:rPr>
      </w:pPr>
      <w:r w:rsidRPr="008B3C93">
        <w:rPr>
          <w:rFonts w:asciiTheme="majorBidi" w:hAnsiTheme="majorBidi" w:cstheme="majorBidi"/>
        </w:rPr>
        <w:tab/>
      </w:r>
      <w:r w:rsidRPr="008B3C93">
        <w:rPr>
          <w:rFonts w:asciiTheme="majorBidi" w:hAnsiTheme="majorBidi" w:cstheme="majorBidi"/>
        </w:rPr>
        <w:tab/>
      </w:r>
      <w:r w:rsidR="00B67C17" w:rsidRPr="008B3C93">
        <w:rPr>
          <w:rFonts w:asciiTheme="majorBidi" w:hAnsiTheme="majorBidi" w:cstheme="majorBidi"/>
        </w:rPr>
        <w:tab/>
      </w:r>
      <w:r w:rsidR="00A61359" w:rsidRPr="008B3C93">
        <w:rPr>
          <w:rFonts w:asciiTheme="majorBidi" w:hAnsiTheme="majorBidi" w:cstheme="majorBidi"/>
        </w:rPr>
        <w:tab/>
      </w:r>
      <w:r w:rsidR="00E93330" w:rsidRPr="008B3C93">
        <w:rPr>
          <w:rFonts w:asciiTheme="majorBidi" w:hAnsiTheme="majorBidi" w:cstheme="majorBidi"/>
        </w:rPr>
        <w:t xml:space="preserve">İzmir </w:t>
      </w:r>
      <w:proofErr w:type="spellStart"/>
      <w:r w:rsidR="00E93330" w:rsidRPr="008B3C93">
        <w:rPr>
          <w:rFonts w:asciiTheme="majorBidi" w:hAnsiTheme="majorBidi" w:cstheme="majorBidi"/>
        </w:rPr>
        <w:t>Kâtip</w:t>
      </w:r>
      <w:proofErr w:type="spellEnd"/>
      <w:r w:rsidR="00E93330" w:rsidRPr="008B3C93">
        <w:rPr>
          <w:rFonts w:asciiTheme="majorBidi" w:hAnsiTheme="majorBidi" w:cstheme="majorBidi"/>
        </w:rPr>
        <w:t xml:space="preserve"> </w:t>
      </w:r>
      <w:proofErr w:type="spellStart"/>
      <w:r w:rsidR="00E93330" w:rsidRPr="008B3C93">
        <w:rPr>
          <w:rFonts w:asciiTheme="majorBidi" w:hAnsiTheme="majorBidi" w:cstheme="majorBidi"/>
        </w:rPr>
        <w:t>Çelebi</w:t>
      </w:r>
      <w:proofErr w:type="spellEnd"/>
      <w:r w:rsidR="00E93330" w:rsidRPr="008B3C93">
        <w:rPr>
          <w:rFonts w:asciiTheme="majorBidi" w:hAnsiTheme="majorBidi" w:cstheme="majorBidi"/>
        </w:rPr>
        <w:t xml:space="preserve"> University</w:t>
      </w:r>
    </w:p>
    <w:p w14:paraId="1A565445" w14:textId="77777777" w:rsidR="0053711D" w:rsidRPr="008B3C93" w:rsidRDefault="0053711D" w:rsidP="001217EA">
      <w:pPr>
        <w:spacing w:before="0" w:after="0" w:line="240" w:lineRule="auto"/>
        <w:rPr>
          <w:rFonts w:asciiTheme="majorBidi" w:hAnsiTheme="majorBidi" w:cstheme="majorBidi"/>
        </w:rPr>
      </w:pPr>
    </w:p>
    <w:p w14:paraId="7CEB8B04" w14:textId="77777777" w:rsidR="007C7D6E" w:rsidRPr="008B3C93" w:rsidRDefault="007C7D6E" w:rsidP="001217EA">
      <w:pPr>
        <w:spacing w:before="0" w:after="0" w:line="240" w:lineRule="auto"/>
        <w:rPr>
          <w:rFonts w:asciiTheme="majorBidi" w:hAnsiTheme="majorBidi" w:cstheme="majorBidi"/>
        </w:rPr>
      </w:pPr>
    </w:p>
    <w:p w14:paraId="7341223E" w14:textId="77777777" w:rsidR="00C832A5" w:rsidRPr="008B3C93" w:rsidRDefault="0053711D" w:rsidP="00684F7F">
      <w:pPr>
        <w:spacing w:before="0" w:after="0" w:line="240" w:lineRule="auto"/>
        <w:rPr>
          <w:rFonts w:asciiTheme="majorBidi" w:hAnsiTheme="majorBidi" w:cstheme="majorBidi"/>
        </w:rPr>
      </w:pPr>
      <w:r w:rsidRPr="008B3C93">
        <w:rPr>
          <w:rFonts w:asciiTheme="majorBidi" w:hAnsiTheme="majorBidi" w:cstheme="majorBidi"/>
        </w:rPr>
        <w:tab/>
      </w:r>
      <w:r w:rsidRPr="008B3C93">
        <w:rPr>
          <w:rFonts w:asciiTheme="majorBidi" w:hAnsiTheme="majorBidi" w:cstheme="majorBidi"/>
        </w:rPr>
        <w:tab/>
      </w:r>
      <w:r w:rsidR="00A61359" w:rsidRPr="008B3C93">
        <w:rPr>
          <w:rFonts w:asciiTheme="majorBidi" w:hAnsiTheme="majorBidi" w:cstheme="majorBidi"/>
        </w:rPr>
        <w:tab/>
      </w:r>
      <w:r w:rsidR="00B67C17" w:rsidRPr="008B3C93">
        <w:rPr>
          <w:rFonts w:asciiTheme="majorBidi" w:hAnsiTheme="majorBidi" w:cstheme="majorBidi"/>
        </w:rPr>
        <w:tab/>
      </w:r>
      <w:r w:rsidR="00E93330" w:rsidRPr="008B3C93">
        <w:rPr>
          <w:rFonts w:asciiTheme="majorBidi" w:hAnsiTheme="majorBidi" w:cstheme="majorBidi"/>
          <w:b/>
          <w:bCs/>
        </w:rPr>
        <w:t>Assoc</w:t>
      </w:r>
      <w:r w:rsidRPr="008B3C93">
        <w:rPr>
          <w:rFonts w:asciiTheme="majorBidi" w:hAnsiTheme="majorBidi" w:cstheme="majorBidi"/>
          <w:b/>
          <w:bCs/>
        </w:rPr>
        <w:t xml:space="preserve">. </w:t>
      </w:r>
      <w:r w:rsidR="00E93330" w:rsidRPr="008B3C93">
        <w:rPr>
          <w:rFonts w:asciiTheme="majorBidi" w:hAnsiTheme="majorBidi" w:cstheme="majorBidi"/>
          <w:b/>
          <w:bCs/>
        </w:rPr>
        <w:t xml:space="preserve">Prof. </w:t>
      </w:r>
      <w:r w:rsidRPr="008B3C93">
        <w:rPr>
          <w:rFonts w:asciiTheme="majorBidi" w:hAnsiTheme="majorBidi" w:cstheme="majorBidi"/>
          <w:b/>
          <w:bCs/>
        </w:rPr>
        <w:t xml:space="preserve">Dr. </w:t>
      </w:r>
      <w:proofErr w:type="spellStart"/>
      <w:r w:rsidR="00262308" w:rsidRPr="008B3C93">
        <w:rPr>
          <w:rFonts w:asciiTheme="majorBidi" w:hAnsiTheme="majorBidi" w:cstheme="majorBidi"/>
          <w:b/>
          <w:bCs/>
        </w:rPr>
        <w:t>Cccc</w:t>
      </w:r>
      <w:r w:rsidR="00421861" w:rsidRPr="008B3C93">
        <w:rPr>
          <w:rFonts w:asciiTheme="majorBidi" w:hAnsiTheme="majorBidi" w:cstheme="majorBidi"/>
          <w:b/>
          <w:bCs/>
        </w:rPr>
        <w:t>c</w:t>
      </w:r>
      <w:proofErr w:type="spellEnd"/>
      <w:r w:rsidR="00262308" w:rsidRPr="008B3C93">
        <w:rPr>
          <w:rFonts w:asciiTheme="majorBidi" w:hAnsiTheme="majorBidi" w:cstheme="majorBidi"/>
          <w:b/>
          <w:bCs/>
        </w:rPr>
        <w:t xml:space="preserve"> </w:t>
      </w:r>
      <w:proofErr w:type="spellStart"/>
      <w:r w:rsidR="00262308" w:rsidRPr="008B3C93">
        <w:rPr>
          <w:rFonts w:asciiTheme="majorBidi" w:hAnsiTheme="majorBidi" w:cstheme="majorBidi"/>
          <w:b/>
          <w:bCs/>
        </w:rPr>
        <w:t>Dddd</w:t>
      </w:r>
      <w:r w:rsidR="00421861" w:rsidRPr="008B3C93">
        <w:rPr>
          <w:rFonts w:asciiTheme="majorBidi" w:hAnsiTheme="majorBidi" w:cstheme="majorBidi"/>
          <w:b/>
          <w:bCs/>
        </w:rPr>
        <w:t>d</w:t>
      </w:r>
      <w:proofErr w:type="spellEnd"/>
      <w:r w:rsidRPr="008B3C93">
        <w:rPr>
          <w:rFonts w:asciiTheme="majorBidi" w:hAnsiTheme="majorBidi" w:cstheme="majorBidi"/>
        </w:rPr>
        <w:tab/>
      </w:r>
      <w:r w:rsidRPr="008B3C93">
        <w:rPr>
          <w:rFonts w:asciiTheme="majorBidi" w:hAnsiTheme="majorBidi" w:cstheme="majorBidi"/>
        </w:rPr>
        <w:tab/>
      </w:r>
    </w:p>
    <w:p w14:paraId="24CBA63A" w14:textId="77777777" w:rsidR="0053711D" w:rsidRPr="008B3C93" w:rsidRDefault="0053711D" w:rsidP="00E93330">
      <w:pPr>
        <w:spacing w:before="0" w:after="0" w:line="240" w:lineRule="auto"/>
        <w:rPr>
          <w:rFonts w:asciiTheme="majorBidi" w:hAnsiTheme="majorBidi" w:cstheme="majorBidi"/>
        </w:rPr>
      </w:pPr>
      <w:r w:rsidRPr="008B3C93">
        <w:rPr>
          <w:rFonts w:asciiTheme="majorBidi" w:hAnsiTheme="majorBidi" w:cstheme="majorBidi"/>
        </w:rPr>
        <w:tab/>
      </w:r>
      <w:r w:rsidR="00A61359" w:rsidRPr="008B3C93">
        <w:rPr>
          <w:rFonts w:asciiTheme="majorBidi" w:hAnsiTheme="majorBidi" w:cstheme="majorBidi"/>
        </w:rPr>
        <w:tab/>
      </w:r>
      <w:r w:rsidR="00A61359" w:rsidRPr="008B3C93">
        <w:rPr>
          <w:rFonts w:asciiTheme="majorBidi" w:hAnsiTheme="majorBidi" w:cstheme="majorBidi"/>
        </w:rPr>
        <w:tab/>
      </w:r>
      <w:r w:rsidR="00A61359" w:rsidRPr="008B3C93">
        <w:rPr>
          <w:rFonts w:asciiTheme="majorBidi" w:hAnsiTheme="majorBidi" w:cstheme="majorBidi"/>
        </w:rPr>
        <w:tab/>
      </w:r>
      <w:r w:rsidR="00E93330" w:rsidRPr="008B3C93">
        <w:rPr>
          <w:rFonts w:asciiTheme="majorBidi" w:hAnsiTheme="majorBidi" w:cstheme="majorBidi"/>
        </w:rPr>
        <w:t xml:space="preserve">İzmir </w:t>
      </w:r>
      <w:proofErr w:type="spellStart"/>
      <w:r w:rsidR="00E93330" w:rsidRPr="008B3C93">
        <w:rPr>
          <w:rFonts w:asciiTheme="majorBidi" w:hAnsiTheme="majorBidi" w:cstheme="majorBidi"/>
        </w:rPr>
        <w:t>Kâtip</w:t>
      </w:r>
      <w:proofErr w:type="spellEnd"/>
      <w:r w:rsidR="00E93330" w:rsidRPr="008B3C93">
        <w:rPr>
          <w:rFonts w:asciiTheme="majorBidi" w:hAnsiTheme="majorBidi" w:cstheme="majorBidi"/>
        </w:rPr>
        <w:t xml:space="preserve"> </w:t>
      </w:r>
      <w:proofErr w:type="spellStart"/>
      <w:r w:rsidR="00E93330" w:rsidRPr="008B3C93">
        <w:rPr>
          <w:rFonts w:asciiTheme="majorBidi" w:hAnsiTheme="majorBidi" w:cstheme="majorBidi"/>
        </w:rPr>
        <w:t>Çelebi</w:t>
      </w:r>
      <w:proofErr w:type="spellEnd"/>
      <w:r w:rsidR="00E93330" w:rsidRPr="008B3C93">
        <w:rPr>
          <w:rFonts w:asciiTheme="majorBidi" w:hAnsiTheme="majorBidi" w:cstheme="majorBidi"/>
        </w:rPr>
        <w:t xml:space="preserve"> University</w:t>
      </w:r>
    </w:p>
    <w:p w14:paraId="33B4C2BB" w14:textId="77777777" w:rsidR="0053711D" w:rsidRPr="008B3C93" w:rsidRDefault="0053711D" w:rsidP="001217EA">
      <w:pPr>
        <w:spacing w:before="0" w:after="0" w:line="240" w:lineRule="auto"/>
        <w:rPr>
          <w:rFonts w:asciiTheme="majorBidi" w:hAnsiTheme="majorBidi" w:cstheme="majorBidi"/>
        </w:rPr>
      </w:pPr>
    </w:p>
    <w:p w14:paraId="389F5A99" w14:textId="77777777" w:rsidR="007C7D6E" w:rsidRPr="008B3C93" w:rsidRDefault="007C7D6E" w:rsidP="001217EA">
      <w:pPr>
        <w:spacing w:before="0" w:after="0" w:line="240" w:lineRule="auto"/>
        <w:rPr>
          <w:rFonts w:asciiTheme="majorBidi" w:hAnsiTheme="majorBidi" w:cstheme="majorBidi"/>
        </w:rPr>
      </w:pPr>
    </w:p>
    <w:p w14:paraId="5463712E" w14:textId="77777777" w:rsidR="00C832A5" w:rsidRPr="008B3C93" w:rsidRDefault="0053711D" w:rsidP="00684F7F">
      <w:pPr>
        <w:spacing w:before="0" w:after="0" w:line="240" w:lineRule="auto"/>
        <w:rPr>
          <w:rFonts w:asciiTheme="majorBidi" w:hAnsiTheme="majorBidi" w:cstheme="majorBidi"/>
        </w:rPr>
      </w:pPr>
      <w:r w:rsidRPr="008B3C93">
        <w:rPr>
          <w:rFonts w:asciiTheme="majorBidi" w:hAnsiTheme="majorBidi" w:cstheme="majorBidi"/>
        </w:rPr>
        <w:tab/>
      </w:r>
      <w:r w:rsidR="00A61359" w:rsidRPr="008B3C93">
        <w:rPr>
          <w:rFonts w:asciiTheme="majorBidi" w:hAnsiTheme="majorBidi" w:cstheme="majorBidi"/>
        </w:rPr>
        <w:tab/>
      </w:r>
      <w:r w:rsidRPr="008B3C93">
        <w:rPr>
          <w:rFonts w:asciiTheme="majorBidi" w:hAnsiTheme="majorBidi" w:cstheme="majorBidi"/>
        </w:rPr>
        <w:tab/>
      </w:r>
      <w:r w:rsidR="00B67C17" w:rsidRPr="008B3C93">
        <w:rPr>
          <w:rFonts w:asciiTheme="majorBidi" w:hAnsiTheme="majorBidi" w:cstheme="majorBidi"/>
        </w:rPr>
        <w:tab/>
      </w:r>
      <w:r w:rsidR="00E93330" w:rsidRPr="008B3C93">
        <w:rPr>
          <w:rFonts w:asciiTheme="majorBidi" w:hAnsiTheme="majorBidi" w:cstheme="majorBidi"/>
          <w:b/>
          <w:bCs/>
        </w:rPr>
        <w:t>Assist</w:t>
      </w:r>
      <w:r w:rsidRPr="008B3C93">
        <w:rPr>
          <w:rFonts w:asciiTheme="majorBidi" w:hAnsiTheme="majorBidi" w:cstheme="majorBidi"/>
          <w:b/>
          <w:bCs/>
        </w:rPr>
        <w:t xml:space="preserve">. </w:t>
      </w:r>
      <w:r w:rsidR="00E93330" w:rsidRPr="008B3C93">
        <w:rPr>
          <w:rFonts w:asciiTheme="majorBidi" w:hAnsiTheme="majorBidi" w:cstheme="majorBidi"/>
          <w:b/>
          <w:bCs/>
        </w:rPr>
        <w:t>Prof. Dr.</w:t>
      </w:r>
      <w:r w:rsidRPr="008B3C93">
        <w:rPr>
          <w:rFonts w:asciiTheme="majorBidi" w:hAnsiTheme="majorBidi" w:cstheme="majorBidi"/>
          <w:b/>
          <w:bCs/>
        </w:rPr>
        <w:t xml:space="preserve"> </w:t>
      </w:r>
      <w:proofErr w:type="spellStart"/>
      <w:r w:rsidR="00262308" w:rsidRPr="008B3C93">
        <w:rPr>
          <w:rFonts w:asciiTheme="majorBidi" w:hAnsiTheme="majorBidi" w:cstheme="majorBidi"/>
          <w:b/>
          <w:bCs/>
        </w:rPr>
        <w:t>Cccc</w:t>
      </w:r>
      <w:r w:rsidR="00421861" w:rsidRPr="008B3C93">
        <w:rPr>
          <w:rFonts w:asciiTheme="majorBidi" w:hAnsiTheme="majorBidi" w:cstheme="majorBidi"/>
          <w:b/>
          <w:bCs/>
        </w:rPr>
        <w:t>c</w:t>
      </w:r>
      <w:proofErr w:type="spellEnd"/>
      <w:r w:rsidR="00262308" w:rsidRPr="008B3C93">
        <w:rPr>
          <w:rFonts w:asciiTheme="majorBidi" w:hAnsiTheme="majorBidi" w:cstheme="majorBidi"/>
          <w:b/>
          <w:bCs/>
        </w:rPr>
        <w:t xml:space="preserve"> </w:t>
      </w:r>
      <w:proofErr w:type="spellStart"/>
      <w:r w:rsidR="00262308" w:rsidRPr="008B3C93">
        <w:rPr>
          <w:rFonts w:asciiTheme="majorBidi" w:hAnsiTheme="majorBidi" w:cstheme="majorBidi"/>
          <w:b/>
          <w:bCs/>
        </w:rPr>
        <w:t>Dddd</w:t>
      </w:r>
      <w:r w:rsidR="00421861" w:rsidRPr="008B3C93">
        <w:rPr>
          <w:rFonts w:asciiTheme="majorBidi" w:hAnsiTheme="majorBidi" w:cstheme="majorBidi"/>
          <w:b/>
          <w:bCs/>
        </w:rPr>
        <w:t>d</w:t>
      </w:r>
      <w:proofErr w:type="spellEnd"/>
      <w:r w:rsidRPr="008B3C93">
        <w:rPr>
          <w:rFonts w:asciiTheme="majorBidi" w:hAnsiTheme="majorBidi" w:cstheme="majorBidi"/>
          <w:b/>
          <w:bCs/>
        </w:rPr>
        <w:tab/>
      </w:r>
      <w:r w:rsidRPr="008B3C93">
        <w:rPr>
          <w:rFonts w:asciiTheme="majorBidi" w:hAnsiTheme="majorBidi" w:cstheme="majorBidi"/>
        </w:rPr>
        <w:tab/>
      </w:r>
    </w:p>
    <w:p w14:paraId="1FFCC67B" w14:textId="4637CF92" w:rsidR="009D18E3" w:rsidRPr="00E70ED5" w:rsidRDefault="00B67C17" w:rsidP="00C832A5">
      <w:pPr>
        <w:spacing w:before="0" w:after="0" w:line="240" w:lineRule="auto"/>
        <w:rPr>
          <w:rFonts w:asciiTheme="majorBidi" w:hAnsiTheme="majorBidi" w:cstheme="majorBidi"/>
        </w:rPr>
      </w:pPr>
      <w:r w:rsidRPr="008B3C93">
        <w:rPr>
          <w:rFonts w:asciiTheme="majorBidi" w:hAnsiTheme="majorBidi" w:cstheme="majorBidi"/>
        </w:rPr>
        <w:tab/>
      </w:r>
      <w:r w:rsidR="00A61359" w:rsidRPr="008B3C93">
        <w:rPr>
          <w:rFonts w:asciiTheme="majorBidi" w:hAnsiTheme="majorBidi" w:cstheme="majorBidi"/>
        </w:rPr>
        <w:tab/>
      </w:r>
      <w:r w:rsidR="00A61359" w:rsidRPr="008B3C93">
        <w:rPr>
          <w:rFonts w:asciiTheme="majorBidi" w:hAnsiTheme="majorBidi" w:cstheme="majorBidi"/>
        </w:rPr>
        <w:tab/>
      </w:r>
      <w:r w:rsidR="00A61359" w:rsidRPr="008B3C93">
        <w:rPr>
          <w:rFonts w:asciiTheme="majorBidi" w:hAnsiTheme="majorBidi" w:cstheme="majorBidi"/>
        </w:rPr>
        <w:tab/>
      </w:r>
      <w:r w:rsidR="0000328F" w:rsidRPr="008B3C93">
        <w:rPr>
          <w:rFonts w:asciiTheme="majorBidi" w:hAnsiTheme="majorBidi" w:cstheme="majorBidi"/>
        </w:rPr>
        <w:t xml:space="preserve">İzmir </w:t>
      </w:r>
      <w:proofErr w:type="spellStart"/>
      <w:r w:rsidR="0000328F" w:rsidRPr="008B3C93">
        <w:rPr>
          <w:rFonts w:asciiTheme="majorBidi" w:hAnsiTheme="majorBidi" w:cstheme="majorBidi"/>
        </w:rPr>
        <w:t>Kâtip</w:t>
      </w:r>
      <w:proofErr w:type="spellEnd"/>
      <w:r w:rsidR="0000328F" w:rsidRPr="008B3C93">
        <w:rPr>
          <w:rFonts w:asciiTheme="majorBidi" w:hAnsiTheme="majorBidi" w:cstheme="majorBidi"/>
        </w:rPr>
        <w:t xml:space="preserve"> </w:t>
      </w:r>
      <w:proofErr w:type="spellStart"/>
      <w:r w:rsidR="0000328F" w:rsidRPr="008B3C93">
        <w:rPr>
          <w:rFonts w:asciiTheme="majorBidi" w:hAnsiTheme="majorBidi" w:cstheme="majorBidi"/>
        </w:rPr>
        <w:t>Çelebi</w:t>
      </w:r>
      <w:proofErr w:type="spellEnd"/>
      <w:r w:rsidR="0000328F" w:rsidRPr="008B3C93">
        <w:rPr>
          <w:rFonts w:asciiTheme="majorBidi" w:hAnsiTheme="majorBidi" w:cstheme="majorBidi"/>
        </w:rPr>
        <w:t xml:space="preserve"> University</w:t>
      </w:r>
      <w:r w:rsidR="009D18E3" w:rsidRPr="008B3C93">
        <w:rPr>
          <w:rFonts w:asciiTheme="majorBidi" w:hAnsiTheme="majorBidi" w:cstheme="majorBidi"/>
          <w:b/>
          <w:bCs/>
        </w:rPr>
        <w:br w:type="page"/>
      </w:r>
    </w:p>
    <w:p w14:paraId="16789752" w14:textId="77777777" w:rsidR="004015A6" w:rsidRPr="008B3C93" w:rsidRDefault="008E3A83" w:rsidP="007D3183">
      <w:pPr>
        <w:jc w:val="center"/>
        <w:rPr>
          <w:rFonts w:asciiTheme="majorBidi" w:hAnsiTheme="majorBidi" w:cstheme="majorBidi"/>
          <w:sz w:val="36"/>
          <w:szCs w:val="36"/>
        </w:rPr>
      </w:pPr>
      <w:r w:rsidRPr="008B3C93">
        <w:rPr>
          <w:rFonts w:asciiTheme="majorBidi" w:hAnsiTheme="majorBidi" w:cstheme="majorBidi"/>
          <w:sz w:val="36"/>
          <w:szCs w:val="36"/>
        </w:rPr>
        <w:lastRenderedPageBreak/>
        <w:t>Title of the Thesis in English</w:t>
      </w:r>
    </w:p>
    <w:p w14:paraId="2B51CFCD" w14:textId="77777777" w:rsidR="005F47B9" w:rsidRPr="008B3C93" w:rsidDel="00AD694B" w:rsidRDefault="005F47B9" w:rsidP="00CF5AED">
      <w:pPr>
        <w:jc w:val="center"/>
        <w:rPr>
          <w:rFonts w:asciiTheme="majorBidi" w:hAnsiTheme="majorBidi" w:cstheme="majorBidi"/>
          <w:sz w:val="36"/>
          <w:szCs w:val="36"/>
        </w:rPr>
      </w:pPr>
    </w:p>
    <w:p w14:paraId="7C9DA8FC" w14:textId="77777777" w:rsidR="004015A6" w:rsidRPr="008B3C93" w:rsidDel="00AD694B" w:rsidRDefault="009836E8" w:rsidP="00CF5AED">
      <w:pPr>
        <w:spacing w:before="360"/>
        <w:jc w:val="center"/>
        <w:rPr>
          <w:sz w:val="52"/>
          <w:szCs w:val="52"/>
        </w:rPr>
      </w:pPr>
      <w:r w:rsidRPr="008B3C93">
        <w:rPr>
          <w:sz w:val="52"/>
          <w:szCs w:val="52"/>
        </w:rPr>
        <w:t>Abstract</w:t>
      </w:r>
    </w:p>
    <w:p w14:paraId="4768D09F" w14:textId="77777777" w:rsidR="009836E8" w:rsidRPr="008B3C93" w:rsidRDefault="009836E8" w:rsidP="00FF3238">
      <w:r w:rsidRPr="008B3C93">
        <w:t xml:space="preserve">The abstract of the thesis will be written here. No subtitles will be used in the abstract of the </w:t>
      </w:r>
      <w:r w:rsidR="001436B0" w:rsidRPr="008B3C93">
        <w:t>thesis</w:t>
      </w:r>
      <w:r w:rsidRPr="008B3C93">
        <w:t>.</w:t>
      </w:r>
      <w:r w:rsidR="006C7A0A" w:rsidRPr="008B3C93" w:rsidDel="00AD694B">
        <w:t xml:space="preserve"> </w:t>
      </w:r>
      <w:r w:rsidRPr="008B3C93">
        <w:t xml:space="preserve">The abstract can be written in a single paragraph or a few paragraphs. A </w:t>
      </w:r>
      <w:proofErr w:type="gramStart"/>
      <w:r w:rsidRPr="008B3C93">
        <w:t>one page</w:t>
      </w:r>
      <w:proofErr w:type="gramEnd"/>
      <w:r w:rsidRPr="008B3C93">
        <w:t xml:space="preserve"> abstract is proper, but </w:t>
      </w:r>
      <w:r w:rsidR="00487F32" w:rsidRPr="008B3C93">
        <w:t xml:space="preserve">at maximum it </w:t>
      </w:r>
      <w:r w:rsidRPr="008B3C93">
        <w:t>should not exceed two pages. The phrase "</w:t>
      </w:r>
      <w:r w:rsidRPr="008B3C93">
        <w:rPr>
          <w:b/>
          <w:bCs/>
        </w:rPr>
        <w:t>Keywords</w:t>
      </w:r>
      <w:r w:rsidRPr="008B3C93">
        <w:t xml:space="preserve">" should be written after the abstract, leaving a blank space. Keywords should consist of at least 5 words or phrases and should be written in order of importance. Keywords should be related to the </w:t>
      </w:r>
      <w:r w:rsidR="001436B0" w:rsidRPr="008B3C93">
        <w:t xml:space="preserve">thesis </w:t>
      </w:r>
      <w:r w:rsidRPr="008B3C93">
        <w:t>work.</w:t>
      </w:r>
    </w:p>
    <w:p w14:paraId="1B182E05" w14:textId="77777777" w:rsidR="004015A6" w:rsidRPr="008B3C93" w:rsidDel="00AD694B" w:rsidRDefault="009836E8" w:rsidP="00FF3238">
      <w:r w:rsidRPr="008B3C93">
        <w:t xml:space="preserve">This </w:t>
      </w:r>
      <w:r w:rsidR="001436B0" w:rsidRPr="008B3C93">
        <w:t xml:space="preserve">thesis </w:t>
      </w:r>
      <w:r w:rsidRPr="008B3C93">
        <w:t xml:space="preserve">writing guide can also be used as a template as it is prepared in accordance with all the </w:t>
      </w:r>
      <w:r w:rsidR="00487F32" w:rsidRPr="008B3C93">
        <w:t>guidelines stated here. Detailed guidelines</w:t>
      </w:r>
      <w:r w:rsidRPr="008B3C93">
        <w:t xml:space="preserve"> are given in the </w:t>
      </w:r>
      <w:r w:rsidR="001436B0" w:rsidRPr="008B3C93">
        <w:t>following chapters</w:t>
      </w:r>
      <w:r w:rsidRPr="008B3C93">
        <w:t>.</w:t>
      </w:r>
    </w:p>
    <w:p w14:paraId="09AA2985" w14:textId="77777777" w:rsidR="00524681" w:rsidRPr="008B3C93" w:rsidRDefault="009836E8" w:rsidP="009836E8">
      <w:r w:rsidRPr="008B3C93">
        <w:t>This part can be vertically centered on the page</w:t>
      </w:r>
      <w:r w:rsidR="001436B0" w:rsidRPr="008B3C93">
        <w:t>.</w:t>
      </w:r>
    </w:p>
    <w:p w14:paraId="60079387" w14:textId="77777777" w:rsidR="001436B0" w:rsidRPr="008B3C93" w:rsidDel="00AD694B" w:rsidRDefault="001436B0" w:rsidP="009836E8"/>
    <w:p w14:paraId="1DB3956F" w14:textId="77777777" w:rsidR="004015A6" w:rsidRPr="008B3C93" w:rsidDel="00AD694B" w:rsidRDefault="00487F32" w:rsidP="00487F32">
      <w:r w:rsidRPr="008B3C93">
        <w:rPr>
          <w:b/>
          <w:bCs/>
        </w:rPr>
        <w:t>Keywords</w:t>
      </w:r>
      <w:r w:rsidR="00524681" w:rsidRPr="008B3C93" w:rsidDel="00AD694B">
        <w:rPr>
          <w:b/>
          <w:bCs/>
        </w:rPr>
        <w:t>:</w:t>
      </w:r>
      <w:r w:rsidR="00524681" w:rsidRPr="008B3C93" w:rsidDel="00AD694B">
        <w:t xml:space="preserve"> </w:t>
      </w:r>
      <w:r w:rsidRPr="008B3C93">
        <w:t>Engineering, technology, analytical method, sciences, research</w:t>
      </w:r>
    </w:p>
    <w:p w14:paraId="659FB809" w14:textId="74D54F6D" w:rsidR="00B85A66" w:rsidRDefault="00B85A66" w:rsidP="007D3183">
      <w:pPr>
        <w:rPr>
          <w:rFonts w:asciiTheme="majorBidi" w:hAnsiTheme="majorBidi" w:cstheme="majorBidi"/>
        </w:rPr>
      </w:pPr>
    </w:p>
    <w:p w14:paraId="36550E92" w14:textId="781CC82F" w:rsidR="007D3183" w:rsidRDefault="007D3183" w:rsidP="007D3183">
      <w:pPr>
        <w:rPr>
          <w:rFonts w:asciiTheme="majorBidi" w:hAnsiTheme="majorBidi" w:cstheme="majorBidi"/>
        </w:rPr>
      </w:pPr>
    </w:p>
    <w:p w14:paraId="0338A86A" w14:textId="2FA1AF5E" w:rsidR="007D3183" w:rsidRDefault="007D3183" w:rsidP="007D3183">
      <w:pPr>
        <w:rPr>
          <w:rFonts w:asciiTheme="majorBidi" w:hAnsiTheme="majorBidi" w:cstheme="majorBidi"/>
        </w:rPr>
      </w:pPr>
    </w:p>
    <w:p w14:paraId="68D18037" w14:textId="4830B15F" w:rsidR="007D3183" w:rsidRDefault="007D3183" w:rsidP="007D3183">
      <w:pPr>
        <w:rPr>
          <w:rFonts w:asciiTheme="majorBidi" w:hAnsiTheme="majorBidi" w:cstheme="majorBidi"/>
        </w:rPr>
      </w:pPr>
    </w:p>
    <w:p w14:paraId="0F1158DD" w14:textId="278AD779" w:rsidR="007D3183" w:rsidRDefault="007D3183" w:rsidP="007D3183">
      <w:pPr>
        <w:rPr>
          <w:rFonts w:asciiTheme="majorBidi" w:hAnsiTheme="majorBidi" w:cstheme="majorBidi"/>
        </w:rPr>
      </w:pPr>
    </w:p>
    <w:p w14:paraId="147917D9" w14:textId="04949FF9" w:rsidR="007D3183" w:rsidRDefault="007D3183" w:rsidP="007D3183">
      <w:pPr>
        <w:rPr>
          <w:rFonts w:asciiTheme="majorBidi" w:hAnsiTheme="majorBidi" w:cstheme="majorBidi"/>
        </w:rPr>
      </w:pPr>
    </w:p>
    <w:p w14:paraId="54C9D984" w14:textId="77777777" w:rsidR="007D3183" w:rsidRPr="007D3183" w:rsidDel="00AD694B" w:rsidRDefault="007D3183" w:rsidP="007D3183">
      <w:pPr>
        <w:rPr>
          <w:rFonts w:asciiTheme="majorBidi" w:hAnsiTheme="majorBidi" w:cstheme="majorBidi"/>
        </w:rPr>
      </w:pPr>
    </w:p>
    <w:p w14:paraId="3152BC54" w14:textId="5EAA706C" w:rsidR="009836E8" w:rsidRPr="008B3C93" w:rsidDel="00AD694B" w:rsidRDefault="001436B0" w:rsidP="007D3183">
      <w:pPr>
        <w:jc w:val="center"/>
        <w:rPr>
          <w:rFonts w:asciiTheme="majorBidi" w:hAnsiTheme="majorBidi" w:cstheme="majorBidi"/>
          <w:sz w:val="36"/>
          <w:szCs w:val="36"/>
        </w:rPr>
      </w:pPr>
      <w:proofErr w:type="spellStart"/>
      <w:r w:rsidRPr="008B3C93">
        <w:rPr>
          <w:rFonts w:asciiTheme="majorBidi" w:hAnsiTheme="majorBidi" w:cstheme="majorBidi"/>
          <w:sz w:val="36"/>
          <w:szCs w:val="36"/>
        </w:rPr>
        <w:lastRenderedPageBreak/>
        <w:t>T</w:t>
      </w:r>
      <w:r w:rsidR="008E3A83" w:rsidRPr="008B3C93">
        <w:rPr>
          <w:rFonts w:asciiTheme="majorBidi" w:hAnsiTheme="majorBidi" w:cstheme="majorBidi"/>
          <w:sz w:val="36"/>
          <w:szCs w:val="36"/>
        </w:rPr>
        <w:t>ezin</w:t>
      </w:r>
      <w:proofErr w:type="spellEnd"/>
      <w:r w:rsidR="008E3A83" w:rsidRPr="008B3C93">
        <w:rPr>
          <w:rFonts w:asciiTheme="majorBidi" w:hAnsiTheme="majorBidi" w:cstheme="majorBidi"/>
          <w:sz w:val="36"/>
          <w:szCs w:val="36"/>
        </w:rPr>
        <w:t xml:space="preserve"> </w:t>
      </w:r>
      <w:proofErr w:type="spellStart"/>
      <w:r w:rsidR="008E3A83" w:rsidRPr="008B3C93">
        <w:rPr>
          <w:rFonts w:asciiTheme="majorBidi" w:hAnsiTheme="majorBidi" w:cstheme="majorBidi"/>
          <w:sz w:val="36"/>
          <w:szCs w:val="36"/>
        </w:rPr>
        <w:t>Türkçe</w:t>
      </w:r>
      <w:proofErr w:type="spellEnd"/>
      <w:r w:rsidR="008E3A83" w:rsidRPr="008B3C93">
        <w:rPr>
          <w:rFonts w:asciiTheme="majorBidi" w:hAnsiTheme="majorBidi" w:cstheme="majorBidi"/>
          <w:sz w:val="36"/>
          <w:szCs w:val="36"/>
        </w:rPr>
        <w:t xml:space="preserve"> </w:t>
      </w:r>
      <w:proofErr w:type="spellStart"/>
      <w:r w:rsidR="008E3A83" w:rsidRPr="008B3C93">
        <w:rPr>
          <w:rFonts w:asciiTheme="majorBidi" w:hAnsiTheme="majorBidi" w:cstheme="majorBidi"/>
          <w:sz w:val="36"/>
          <w:szCs w:val="36"/>
        </w:rPr>
        <w:t>Başlığı</w:t>
      </w:r>
      <w:proofErr w:type="spellEnd"/>
    </w:p>
    <w:p w14:paraId="4E0FB5FC" w14:textId="77777777" w:rsidR="006B1557" w:rsidRPr="008B3C93" w:rsidDel="00AD694B" w:rsidRDefault="006B1557" w:rsidP="006B1557">
      <w:pPr>
        <w:jc w:val="center"/>
        <w:rPr>
          <w:rFonts w:asciiTheme="majorBidi" w:hAnsiTheme="majorBidi" w:cstheme="majorBidi"/>
          <w:sz w:val="36"/>
          <w:szCs w:val="36"/>
        </w:rPr>
      </w:pPr>
    </w:p>
    <w:p w14:paraId="4BC56BB9" w14:textId="77777777" w:rsidR="006B1557" w:rsidRPr="008B3C93" w:rsidDel="00AD694B" w:rsidRDefault="009836E8" w:rsidP="0002691B">
      <w:pPr>
        <w:spacing w:before="360"/>
        <w:jc w:val="center"/>
        <w:rPr>
          <w:sz w:val="52"/>
          <w:szCs w:val="52"/>
        </w:rPr>
      </w:pPr>
      <w:proofErr w:type="spellStart"/>
      <w:r w:rsidRPr="008B3C93">
        <w:rPr>
          <w:sz w:val="52"/>
          <w:szCs w:val="52"/>
        </w:rPr>
        <w:t>Öz</w:t>
      </w:r>
      <w:proofErr w:type="spellEnd"/>
    </w:p>
    <w:p w14:paraId="6FC2769D" w14:textId="348E1E09" w:rsidR="006B1557" w:rsidRPr="008B3C93" w:rsidDel="00AD694B" w:rsidRDefault="008B3C93" w:rsidP="00FF3238">
      <w:proofErr w:type="spellStart"/>
      <w:r>
        <w:t>Öz</w:t>
      </w:r>
      <w:proofErr w:type="spellEnd"/>
      <w:r>
        <w:t xml:space="preserve"> (</w:t>
      </w:r>
      <w:r w:rsidR="00487F32" w:rsidRPr="008B3C93">
        <w:t>Abstract</w:t>
      </w:r>
      <w:r>
        <w:t>)</w:t>
      </w:r>
      <w:r w:rsidR="00487F32" w:rsidRPr="008B3C93">
        <w:t xml:space="preserve"> of the </w:t>
      </w:r>
      <w:r w:rsidR="001436B0" w:rsidRPr="008B3C93">
        <w:t xml:space="preserve">thesis </w:t>
      </w:r>
      <w:r w:rsidR="00487F32" w:rsidRPr="008B3C93">
        <w:t xml:space="preserve">will be written here in </w:t>
      </w:r>
      <w:r w:rsidR="00487F32" w:rsidRPr="008B3C93">
        <w:rPr>
          <w:b/>
          <w:bCs/>
        </w:rPr>
        <w:t>Turkish</w:t>
      </w:r>
      <w:r w:rsidR="006B1557" w:rsidRPr="008B3C93" w:rsidDel="00AD694B">
        <w:t xml:space="preserve">. </w:t>
      </w:r>
      <w:r w:rsidR="001436B0" w:rsidRPr="008B3C93">
        <w:t>The Turkish abstract will be an appropriate translation of the English abstract.</w:t>
      </w:r>
      <w:r w:rsidR="008A41E4" w:rsidRPr="008B3C93" w:rsidDel="00AD694B">
        <w:t xml:space="preserve"> </w:t>
      </w:r>
      <w:r w:rsidR="001436B0" w:rsidRPr="008B3C93">
        <w:t>No subtitles will be used in the abstract of the thesis</w:t>
      </w:r>
      <w:r w:rsidR="006B1557" w:rsidRPr="008B3C93" w:rsidDel="00AD694B">
        <w:t xml:space="preserve">. </w:t>
      </w:r>
      <w:r w:rsidR="001436B0" w:rsidRPr="008B3C93">
        <w:t>The abstract can be written in a single paragraph or a few paragraphs</w:t>
      </w:r>
      <w:r w:rsidR="006B1557" w:rsidRPr="008B3C93" w:rsidDel="00AD694B">
        <w:t xml:space="preserve">. </w:t>
      </w:r>
      <w:r w:rsidR="001436B0" w:rsidRPr="008B3C93">
        <w:t xml:space="preserve">A </w:t>
      </w:r>
      <w:proofErr w:type="gramStart"/>
      <w:r w:rsidR="001436B0" w:rsidRPr="008B3C93">
        <w:t>one page</w:t>
      </w:r>
      <w:proofErr w:type="gramEnd"/>
      <w:r w:rsidR="001436B0" w:rsidRPr="008B3C93">
        <w:t xml:space="preserve"> abstract is proper, but at maximum it should not exceed two pages</w:t>
      </w:r>
      <w:r w:rsidR="006B1557" w:rsidRPr="008B3C93" w:rsidDel="00AD694B">
        <w:t xml:space="preserve">. </w:t>
      </w:r>
      <w:r w:rsidR="001436B0" w:rsidRPr="008B3C93">
        <w:t>The phrase "</w:t>
      </w:r>
      <w:proofErr w:type="spellStart"/>
      <w:r w:rsidR="001436B0" w:rsidRPr="008B3C93">
        <w:rPr>
          <w:b/>
          <w:bCs/>
        </w:rPr>
        <w:t>Anahtar</w:t>
      </w:r>
      <w:proofErr w:type="spellEnd"/>
      <w:r w:rsidR="001436B0" w:rsidRPr="008B3C93">
        <w:rPr>
          <w:b/>
          <w:bCs/>
        </w:rPr>
        <w:t xml:space="preserve"> </w:t>
      </w:r>
      <w:proofErr w:type="spellStart"/>
      <w:r w:rsidR="001436B0" w:rsidRPr="008B3C93">
        <w:rPr>
          <w:b/>
          <w:bCs/>
        </w:rPr>
        <w:t>Kelimeler</w:t>
      </w:r>
      <w:proofErr w:type="spellEnd"/>
      <w:r w:rsidR="001436B0" w:rsidRPr="008B3C93">
        <w:t>" should be written after the abstract, leaving a blank space</w:t>
      </w:r>
      <w:r w:rsidR="006B1557" w:rsidRPr="008B3C93" w:rsidDel="00AD694B">
        <w:t xml:space="preserve">. </w:t>
      </w:r>
      <w:proofErr w:type="spellStart"/>
      <w:r w:rsidR="001436B0" w:rsidRPr="008B3C93">
        <w:t>Anahtar</w:t>
      </w:r>
      <w:proofErr w:type="spellEnd"/>
      <w:r w:rsidR="001436B0" w:rsidRPr="008B3C93">
        <w:t xml:space="preserve"> </w:t>
      </w:r>
      <w:proofErr w:type="spellStart"/>
      <w:r w:rsidR="001436B0" w:rsidRPr="008B3C93">
        <w:t>Kelimeler</w:t>
      </w:r>
      <w:proofErr w:type="spellEnd"/>
      <w:r w:rsidR="001436B0" w:rsidRPr="008B3C93">
        <w:t xml:space="preserve"> (Keywords) should consist of at least </w:t>
      </w:r>
      <w:r w:rsidR="00B421C8">
        <w:t>5</w:t>
      </w:r>
      <w:r w:rsidR="001436B0" w:rsidRPr="008B3C93">
        <w:t xml:space="preserve"> words or phrases and should be written in order of importance. Keywords should be related to the thesis work</w:t>
      </w:r>
      <w:r w:rsidR="006B1557" w:rsidRPr="008B3C93" w:rsidDel="00AD694B">
        <w:t>.</w:t>
      </w:r>
    </w:p>
    <w:p w14:paraId="124D6025" w14:textId="77777777" w:rsidR="001436B0" w:rsidRPr="008B3C93" w:rsidDel="00AD694B" w:rsidRDefault="001436B0" w:rsidP="001436B0">
      <w:r w:rsidRPr="008B3C93">
        <w:t>This thesis writing guide can also be used as a template as it is prepared in accordance with all the guidelines stated here. Detailed guidelines are given in the following chapters.</w:t>
      </w:r>
    </w:p>
    <w:p w14:paraId="3D6E2FB4" w14:textId="77777777" w:rsidR="00797559" w:rsidRPr="008B3C93" w:rsidDel="00AD694B" w:rsidRDefault="001436B0" w:rsidP="001436B0">
      <w:r w:rsidRPr="008B3C93">
        <w:t>This part can be vertically centered on the page</w:t>
      </w:r>
      <w:r w:rsidR="00797559" w:rsidRPr="008B3C93" w:rsidDel="00AD694B">
        <w:t>.</w:t>
      </w:r>
    </w:p>
    <w:p w14:paraId="4728D213" w14:textId="77777777" w:rsidR="006B1557" w:rsidRPr="008B3C93" w:rsidDel="00AD694B" w:rsidRDefault="006B1557" w:rsidP="006B1557"/>
    <w:p w14:paraId="040FF9E6" w14:textId="77777777" w:rsidR="006B1557" w:rsidRPr="008B3C93" w:rsidDel="00AD694B" w:rsidRDefault="001436B0" w:rsidP="00414A03">
      <w:proofErr w:type="spellStart"/>
      <w:r w:rsidRPr="008B3C93">
        <w:rPr>
          <w:b/>
          <w:bCs/>
        </w:rPr>
        <w:t>Anahtar</w:t>
      </w:r>
      <w:proofErr w:type="spellEnd"/>
      <w:r w:rsidRPr="008B3C93">
        <w:rPr>
          <w:b/>
          <w:bCs/>
        </w:rPr>
        <w:t xml:space="preserve"> </w:t>
      </w:r>
      <w:proofErr w:type="spellStart"/>
      <w:r w:rsidRPr="008B3C93">
        <w:rPr>
          <w:b/>
          <w:bCs/>
        </w:rPr>
        <w:t>Kelimeler</w:t>
      </w:r>
      <w:proofErr w:type="spellEnd"/>
      <w:r w:rsidR="006B1557" w:rsidRPr="008B3C93" w:rsidDel="00AD694B">
        <w:rPr>
          <w:b/>
          <w:bCs/>
        </w:rPr>
        <w:t>:</w:t>
      </w:r>
      <w:r w:rsidR="006B1557" w:rsidRPr="008B3C93" w:rsidDel="00AD694B">
        <w:t xml:space="preserve"> </w:t>
      </w:r>
      <w:r w:rsidR="00414A03" w:rsidRPr="008B3C93" w:rsidDel="00AD694B">
        <w:t>Engineering</w:t>
      </w:r>
      <w:r w:rsidR="006B1557" w:rsidRPr="008B3C93" w:rsidDel="00AD694B">
        <w:t>, te</w:t>
      </w:r>
      <w:r w:rsidR="00414A03" w:rsidRPr="008B3C93" w:rsidDel="00AD694B">
        <w:t>chnology</w:t>
      </w:r>
      <w:r w:rsidR="006B1557" w:rsidRPr="008B3C93" w:rsidDel="00AD694B">
        <w:t>, anal</w:t>
      </w:r>
      <w:r w:rsidR="00414A03" w:rsidRPr="008B3C93" w:rsidDel="00AD694B">
        <w:t>ytic</w:t>
      </w:r>
      <w:r w:rsidR="007A5B63" w:rsidRPr="008B3C93" w:rsidDel="00AD694B">
        <w:t>al</w:t>
      </w:r>
      <w:r w:rsidR="00572CA0" w:rsidRPr="008B3C93" w:rsidDel="00AD694B">
        <w:t xml:space="preserve"> method</w:t>
      </w:r>
      <w:r w:rsidR="006B1557" w:rsidRPr="008B3C93" w:rsidDel="00AD694B">
        <w:t xml:space="preserve">, </w:t>
      </w:r>
      <w:r w:rsidR="00414A03" w:rsidRPr="008B3C93" w:rsidDel="00AD694B">
        <w:t>sciences</w:t>
      </w:r>
      <w:r w:rsidR="006B1557" w:rsidRPr="008B3C93" w:rsidDel="00AD694B">
        <w:t xml:space="preserve">, </w:t>
      </w:r>
      <w:r w:rsidR="00414A03" w:rsidRPr="008B3C93" w:rsidDel="00AD694B">
        <w:t>research</w:t>
      </w:r>
    </w:p>
    <w:p w14:paraId="0555E88F" w14:textId="6326A651" w:rsidR="007A5B63" w:rsidRPr="007D3183" w:rsidRDefault="007A5B63" w:rsidP="007D3183">
      <w:pPr>
        <w:rPr>
          <w:rFonts w:asciiTheme="majorBidi" w:hAnsiTheme="majorBidi" w:cstheme="majorBidi"/>
        </w:rPr>
      </w:pPr>
    </w:p>
    <w:p w14:paraId="4BC75B43" w14:textId="77777777" w:rsidR="00BD5777" w:rsidRPr="008B3C93" w:rsidRDefault="00BD5777" w:rsidP="008D1D89">
      <w:pPr>
        <w:jc w:val="center"/>
        <w:rPr>
          <w:rFonts w:asciiTheme="majorBidi" w:hAnsiTheme="majorBidi" w:cstheme="majorBidi"/>
          <w:sz w:val="36"/>
          <w:szCs w:val="36"/>
        </w:rPr>
      </w:pPr>
    </w:p>
    <w:p w14:paraId="3A0504B6" w14:textId="77777777" w:rsidR="00BD5777" w:rsidRPr="008B3C93" w:rsidRDefault="00BD5777" w:rsidP="008D1D89">
      <w:pPr>
        <w:jc w:val="center"/>
        <w:rPr>
          <w:rFonts w:asciiTheme="majorBidi" w:hAnsiTheme="majorBidi" w:cstheme="majorBidi"/>
          <w:sz w:val="36"/>
          <w:szCs w:val="36"/>
        </w:rPr>
      </w:pPr>
    </w:p>
    <w:p w14:paraId="6D929F1E" w14:textId="77777777" w:rsidR="00BD5777" w:rsidRPr="008B3C93" w:rsidRDefault="00BD5777" w:rsidP="008D1D89">
      <w:pPr>
        <w:jc w:val="center"/>
        <w:rPr>
          <w:rFonts w:asciiTheme="majorBidi" w:hAnsiTheme="majorBidi" w:cstheme="majorBidi"/>
          <w:sz w:val="36"/>
          <w:szCs w:val="36"/>
        </w:rPr>
      </w:pPr>
    </w:p>
    <w:p w14:paraId="2CEF3C68" w14:textId="77777777" w:rsidR="00BD5777" w:rsidRPr="008B3C93" w:rsidRDefault="00BD5777" w:rsidP="008D1D89">
      <w:pPr>
        <w:jc w:val="center"/>
        <w:rPr>
          <w:rFonts w:asciiTheme="majorBidi" w:hAnsiTheme="majorBidi" w:cstheme="majorBidi"/>
          <w:sz w:val="36"/>
          <w:szCs w:val="36"/>
        </w:rPr>
      </w:pPr>
    </w:p>
    <w:p w14:paraId="70ED3B05" w14:textId="77777777" w:rsidR="00BD5777" w:rsidRPr="008B3C93" w:rsidRDefault="00BD5777" w:rsidP="008D1D89">
      <w:pPr>
        <w:jc w:val="center"/>
        <w:rPr>
          <w:rFonts w:asciiTheme="majorBidi" w:hAnsiTheme="majorBidi" w:cstheme="majorBidi"/>
          <w:sz w:val="36"/>
          <w:szCs w:val="36"/>
        </w:rPr>
      </w:pPr>
    </w:p>
    <w:p w14:paraId="57FE1578" w14:textId="5CC76F01" w:rsidR="00BD5777" w:rsidRDefault="00BD5777" w:rsidP="008D1D89">
      <w:pPr>
        <w:jc w:val="center"/>
        <w:rPr>
          <w:rFonts w:asciiTheme="majorBidi" w:hAnsiTheme="majorBidi" w:cstheme="majorBidi"/>
          <w:sz w:val="36"/>
          <w:szCs w:val="36"/>
        </w:rPr>
      </w:pPr>
    </w:p>
    <w:p w14:paraId="69FA63AF" w14:textId="45CF271C" w:rsidR="007D3183" w:rsidRDefault="007D3183" w:rsidP="008D1D89">
      <w:pPr>
        <w:jc w:val="center"/>
        <w:rPr>
          <w:rFonts w:asciiTheme="majorBidi" w:hAnsiTheme="majorBidi" w:cstheme="majorBidi"/>
          <w:sz w:val="36"/>
          <w:szCs w:val="36"/>
        </w:rPr>
      </w:pPr>
    </w:p>
    <w:p w14:paraId="371C44A6" w14:textId="26E7727D" w:rsidR="007D3183" w:rsidRDefault="007D3183" w:rsidP="008D1D89">
      <w:pPr>
        <w:jc w:val="center"/>
        <w:rPr>
          <w:rFonts w:asciiTheme="majorBidi" w:hAnsiTheme="majorBidi" w:cstheme="majorBidi"/>
          <w:sz w:val="36"/>
          <w:szCs w:val="36"/>
        </w:rPr>
      </w:pPr>
    </w:p>
    <w:p w14:paraId="181FF49D" w14:textId="6AF23DE2" w:rsidR="009A0179" w:rsidRDefault="009A0179" w:rsidP="008D1D89">
      <w:pPr>
        <w:jc w:val="center"/>
        <w:rPr>
          <w:rFonts w:asciiTheme="majorBidi" w:hAnsiTheme="majorBidi" w:cstheme="majorBidi"/>
          <w:sz w:val="36"/>
          <w:szCs w:val="36"/>
        </w:rPr>
      </w:pPr>
    </w:p>
    <w:p w14:paraId="302DDFDF" w14:textId="77777777" w:rsidR="00BF26F9" w:rsidRPr="008B3C93" w:rsidRDefault="00BF26F9" w:rsidP="008D1D89">
      <w:pPr>
        <w:jc w:val="center"/>
        <w:rPr>
          <w:rFonts w:asciiTheme="majorBidi" w:hAnsiTheme="majorBidi" w:cstheme="majorBidi"/>
          <w:sz w:val="36"/>
          <w:szCs w:val="36"/>
        </w:rPr>
      </w:pPr>
    </w:p>
    <w:p w14:paraId="498A70BD" w14:textId="77777777" w:rsidR="008D1D89" w:rsidRPr="008B3C93" w:rsidRDefault="004508BC" w:rsidP="007D1A80">
      <w:pPr>
        <w:spacing w:before="360"/>
        <w:jc w:val="center"/>
        <w:rPr>
          <w:sz w:val="52"/>
          <w:szCs w:val="52"/>
        </w:rPr>
      </w:pPr>
      <w:r w:rsidRPr="008B3C93">
        <w:rPr>
          <w:sz w:val="52"/>
          <w:szCs w:val="52"/>
        </w:rPr>
        <w:t>Acknowledgment</w:t>
      </w:r>
    </w:p>
    <w:p w14:paraId="5F13DBD3" w14:textId="77777777" w:rsidR="004508BC" w:rsidRPr="008B3C93" w:rsidRDefault="004508BC" w:rsidP="00B050A8">
      <w:r w:rsidRPr="008B3C93">
        <w:t>If people and/or institutions are to be acknowledged for their contribution to the thesis study, they will be written here. An appropriate language should be chosen without using excessive expressions.</w:t>
      </w:r>
    </w:p>
    <w:p w14:paraId="17E50D57" w14:textId="77777777" w:rsidR="004508BC" w:rsidRPr="008B3C93" w:rsidRDefault="004508BC" w:rsidP="004508BC">
      <w:r w:rsidRPr="008B3C93">
        <w:t>This part should be vertically centered on the page.</w:t>
      </w:r>
    </w:p>
    <w:p w14:paraId="493D745C" w14:textId="77777777" w:rsidR="008D1D89" w:rsidRPr="008B3C93" w:rsidRDefault="008D1D89" w:rsidP="008D1D89">
      <w:pPr>
        <w:rPr>
          <w:rFonts w:asciiTheme="majorBidi" w:hAnsiTheme="majorBidi" w:cstheme="majorBidi"/>
        </w:rPr>
      </w:pPr>
      <w:r w:rsidRPr="008B3C93">
        <w:rPr>
          <w:rFonts w:asciiTheme="majorBidi" w:hAnsiTheme="majorBidi" w:cstheme="majorBidi"/>
        </w:rPr>
        <w:br w:type="page"/>
      </w:r>
    </w:p>
    <w:p w14:paraId="55A5B846" w14:textId="77777777" w:rsidR="00BC2E5A" w:rsidRPr="008B3C93" w:rsidRDefault="00BC2E5A" w:rsidP="00BC2E5A">
      <w:pPr>
        <w:spacing w:before="360"/>
        <w:rPr>
          <w:rFonts w:asciiTheme="majorBidi" w:hAnsiTheme="majorBidi" w:cstheme="majorBidi"/>
          <w:sz w:val="52"/>
          <w:szCs w:val="52"/>
        </w:rPr>
      </w:pPr>
    </w:p>
    <w:p w14:paraId="519B40E0" w14:textId="77777777" w:rsidR="00BC2E5A" w:rsidRPr="008B3C93" w:rsidRDefault="004508BC" w:rsidP="00BC2E5A">
      <w:pPr>
        <w:spacing w:before="360"/>
        <w:rPr>
          <w:rFonts w:asciiTheme="majorBidi" w:hAnsiTheme="majorBidi" w:cstheme="majorBidi"/>
          <w:sz w:val="52"/>
          <w:szCs w:val="52"/>
        </w:rPr>
      </w:pPr>
      <w:r w:rsidRPr="008B3C93">
        <w:rPr>
          <w:rFonts w:asciiTheme="majorBidi" w:hAnsiTheme="majorBidi" w:cstheme="majorBidi"/>
          <w:sz w:val="52"/>
          <w:szCs w:val="52"/>
        </w:rPr>
        <w:t>Table of Contents</w:t>
      </w:r>
    </w:p>
    <w:p w14:paraId="4C14BD59" w14:textId="6FE53D54" w:rsidR="001436A4" w:rsidRPr="008B3C93" w:rsidRDefault="00D035DC" w:rsidP="001436A4">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Declaration of Authorship</w:t>
      </w:r>
      <w:r w:rsidR="001436A4" w:rsidRPr="008B3C93">
        <w:rPr>
          <w:rFonts w:asciiTheme="majorBidi" w:hAnsiTheme="majorBidi" w:cstheme="majorBidi"/>
        </w:rPr>
        <w:t xml:space="preserve"> </w:t>
      </w:r>
      <w:r w:rsidR="001436A4" w:rsidRPr="008B3C93">
        <w:rPr>
          <w:rFonts w:asciiTheme="majorBidi" w:hAnsiTheme="majorBidi" w:cstheme="majorBidi"/>
        </w:rPr>
        <w:tab/>
      </w:r>
      <w:proofErr w:type="spellStart"/>
      <w:r w:rsidR="001436A4" w:rsidRPr="008B3C93">
        <w:rPr>
          <w:rFonts w:asciiTheme="majorBidi" w:hAnsiTheme="majorBidi" w:cstheme="majorBidi"/>
        </w:rPr>
        <w:t>i</w:t>
      </w:r>
      <w:proofErr w:type="spellEnd"/>
    </w:p>
    <w:p w14:paraId="52B0CF5B" w14:textId="52826839" w:rsidR="007D1A80" w:rsidRPr="008B3C93" w:rsidRDefault="007D1A80" w:rsidP="001436A4">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 xml:space="preserve">Abstract </w:t>
      </w:r>
      <w:r w:rsidRPr="008B3C93">
        <w:rPr>
          <w:rFonts w:asciiTheme="majorBidi" w:hAnsiTheme="majorBidi" w:cstheme="majorBidi"/>
        </w:rPr>
        <w:tab/>
        <w:t>ii</w:t>
      </w:r>
    </w:p>
    <w:p w14:paraId="640FAF99" w14:textId="74782E0F" w:rsidR="001436A4" w:rsidRPr="008B3C93" w:rsidDel="00AD694B" w:rsidRDefault="007D1A80" w:rsidP="007D1A80">
      <w:pPr>
        <w:tabs>
          <w:tab w:val="right" w:leader="dot" w:pos="8222"/>
        </w:tabs>
        <w:spacing w:after="120" w:line="240" w:lineRule="auto"/>
        <w:ind w:left="340" w:hanging="340"/>
        <w:rPr>
          <w:rFonts w:asciiTheme="majorBidi" w:hAnsiTheme="majorBidi" w:cstheme="majorBidi"/>
        </w:rPr>
      </w:pPr>
      <w:proofErr w:type="spellStart"/>
      <w:r w:rsidRPr="008B3C93">
        <w:rPr>
          <w:rFonts w:asciiTheme="majorBidi" w:hAnsiTheme="majorBidi" w:cstheme="majorBidi"/>
        </w:rPr>
        <w:t>Öz</w:t>
      </w:r>
      <w:proofErr w:type="spellEnd"/>
      <w:r w:rsidR="001436A4" w:rsidRPr="008B3C93" w:rsidDel="00AD694B">
        <w:rPr>
          <w:rFonts w:asciiTheme="majorBidi" w:hAnsiTheme="majorBidi" w:cstheme="majorBidi"/>
        </w:rPr>
        <w:t xml:space="preserve"> </w:t>
      </w:r>
      <w:r w:rsidR="001436A4" w:rsidRPr="008B3C93" w:rsidDel="00AD694B">
        <w:rPr>
          <w:rFonts w:asciiTheme="majorBidi" w:hAnsiTheme="majorBidi" w:cstheme="majorBidi"/>
        </w:rPr>
        <w:tab/>
      </w:r>
      <w:r w:rsidRPr="008B3C93">
        <w:rPr>
          <w:rFonts w:asciiTheme="majorBidi" w:hAnsiTheme="majorBidi" w:cstheme="majorBidi"/>
        </w:rPr>
        <w:tab/>
      </w:r>
      <w:r w:rsidR="007D3183">
        <w:rPr>
          <w:rFonts w:asciiTheme="majorBidi" w:hAnsiTheme="majorBidi" w:cstheme="majorBidi"/>
        </w:rPr>
        <w:t>iii</w:t>
      </w:r>
    </w:p>
    <w:p w14:paraId="48D05CBE" w14:textId="30FFDD8E" w:rsidR="001436A4" w:rsidRPr="008B3C93" w:rsidRDefault="007D1A80" w:rsidP="001436A4">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Acknowledgment</w:t>
      </w:r>
      <w:r w:rsidR="001436A4" w:rsidRPr="008B3C93">
        <w:rPr>
          <w:rFonts w:asciiTheme="majorBidi" w:hAnsiTheme="majorBidi" w:cstheme="majorBidi"/>
        </w:rPr>
        <w:t xml:space="preserve"> </w:t>
      </w:r>
      <w:r w:rsidR="001436A4" w:rsidRPr="008B3C93">
        <w:rPr>
          <w:rFonts w:asciiTheme="majorBidi" w:hAnsiTheme="majorBidi" w:cstheme="majorBidi"/>
        </w:rPr>
        <w:tab/>
      </w:r>
      <w:r w:rsidR="007D3183">
        <w:rPr>
          <w:rFonts w:asciiTheme="majorBidi" w:hAnsiTheme="majorBidi" w:cstheme="majorBidi"/>
        </w:rPr>
        <w:t>i</w:t>
      </w:r>
      <w:r w:rsidR="001436A4" w:rsidRPr="008B3C93">
        <w:rPr>
          <w:rFonts w:asciiTheme="majorBidi" w:hAnsiTheme="majorBidi" w:cstheme="majorBidi"/>
        </w:rPr>
        <w:t>v</w:t>
      </w:r>
    </w:p>
    <w:p w14:paraId="7C82CEE5" w14:textId="00357858" w:rsidR="001436A4" w:rsidRPr="008B3C93" w:rsidRDefault="007D1A80" w:rsidP="007D1A80">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List of Figures</w:t>
      </w:r>
      <w:r w:rsidR="001436A4" w:rsidRPr="008B3C93">
        <w:rPr>
          <w:rFonts w:asciiTheme="majorBidi" w:hAnsiTheme="majorBidi" w:cstheme="majorBidi"/>
        </w:rPr>
        <w:tab/>
      </w:r>
      <w:r w:rsidR="007D3183">
        <w:rPr>
          <w:rFonts w:asciiTheme="majorBidi" w:hAnsiTheme="majorBidi" w:cstheme="majorBidi"/>
        </w:rPr>
        <w:t>viii</w:t>
      </w:r>
    </w:p>
    <w:p w14:paraId="41481A48" w14:textId="4ACEABEA" w:rsidR="001436A4" w:rsidRPr="008B3C93" w:rsidRDefault="007D1A80" w:rsidP="007D1A80">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 xml:space="preserve">List of </w:t>
      </w:r>
      <w:r w:rsidR="001436A4" w:rsidRPr="008B3C93">
        <w:rPr>
          <w:rFonts w:asciiTheme="majorBidi" w:hAnsiTheme="majorBidi" w:cstheme="majorBidi"/>
        </w:rPr>
        <w:t>Tabl</w:t>
      </w:r>
      <w:r w:rsidRPr="008B3C93">
        <w:rPr>
          <w:rFonts w:asciiTheme="majorBidi" w:hAnsiTheme="majorBidi" w:cstheme="majorBidi"/>
        </w:rPr>
        <w:t>es</w:t>
      </w:r>
      <w:r w:rsidR="001436A4" w:rsidRPr="008B3C93">
        <w:rPr>
          <w:rFonts w:asciiTheme="majorBidi" w:hAnsiTheme="majorBidi" w:cstheme="majorBidi"/>
        </w:rPr>
        <w:tab/>
      </w:r>
      <w:r w:rsidR="007D3183">
        <w:rPr>
          <w:rFonts w:asciiTheme="majorBidi" w:hAnsiTheme="majorBidi" w:cstheme="majorBidi"/>
        </w:rPr>
        <w:t>i</w:t>
      </w:r>
      <w:r w:rsidR="001436A4" w:rsidRPr="008B3C93">
        <w:rPr>
          <w:rFonts w:asciiTheme="majorBidi" w:hAnsiTheme="majorBidi" w:cstheme="majorBidi"/>
        </w:rPr>
        <w:t>x</w:t>
      </w:r>
    </w:p>
    <w:p w14:paraId="06251600" w14:textId="7DC91C05" w:rsidR="001436A4" w:rsidRPr="008B3C93" w:rsidRDefault="001436A4" w:rsidP="007D1A80">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List</w:t>
      </w:r>
      <w:r w:rsidR="007D1A80" w:rsidRPr="008B3C93">
        <w:rPr>
          <w:rFonts w:asciiTheme="majorBidi" w:hAnsiTheme="majorBidi" w:cstheme="majorBidi"/>
        </w:rPr>
        <w:t xml:space="preserve"> of Abbreviations</w:t>
      </w:r>
      <w:r w:rsidRPr="008B3C93">
        <w:rPr>
          <w:rFonts w:asciiTheme="majorBidi" w:hAnsiTheme="majorBidi" w:cstheme="majorBidi"/>
        </w:rPr>
        <w:tab/>
        <w:t>x</w:t>
      </w:r>
    </w:p>
    <w:p w14:paraId="57C9A94F" w14:textId="16CC73D9" w:rsidR="00AD694B" w:rsidRPr="008B3C93" w:rsidRDefault="001436A4" w:rsidP="007D1A80">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List</w:t>
      </w:r>
      <w:r w:rsidR="007D1A80" w:rsidRPr="008B3C93">
        <w:rPr>
          <w:rFonts w:asciiTheme="majorBidi" w:hAnsiTheme="majorBidi" w:cstheme="majorBidi"/>
        </w:rPr>
        <w:t xml:space="preserve"> of Symbols</w:t>
      </w:r>
      <w:r w:rsidRPr="008B3C93">
        <w:rPr>
          <w:rFonts w:asciiTheme="majorBidi" w:hAnsiTheme="majorBidi" w:cstheme="majorBidi"/>
        </w:rPr>
        <w:tab/>
        <w:t>xi</w:t>
      </w:r>
    </w:p>
    <w:p w14:paraId="6E711516" w14:textId="77777777" w:rsidR="007B485E" w:rsidRPr="008B3C93" w:rsidRDefault="00C60D67" w:rsidP="007D1A80">
      <w:pPr>
        <w:tabs>
          <w:tab w:val="right" w:leader="dot" w:pos="8222"/>
        </w:tabs>
        <w:spacing w:after="120" w:line="240" w:lineRule="auto"/>
        <w:ind w:left="340" w:hanging="340"/>
        <w:rPr>
          <w:rFonts w:asciiTheme="majorBidi" w:hAnsiTheme="majorBidi" w:cstheme="majorBidi"/>
          <w:b/>
          <w:bCs/>
        </w:rPr>
      </w:pPr>
      <w:r w:rsidRPr="008B3C93">
        <w:rPr>
          <w:rFonts w:asciiTheme="majorBidi" w:hAnsiTheme="majorBidi" w:cstheme="majorBidi"/>
          <w:b/>
          <w:bCs/>
        </w:rPr>
        <w:t>1</w:t>
      </w:r>
      <w:r w:rsidR="007B485E" w:rsidRPr="008B3C93">
        <w:rPr>
          <w:rFonts w:asciiTheme="majorBidi" w:hAnsiTheme="majorBidi" w:cstheme="majorBidi"/>
          <w:b/>
          <w:bCs/>
        </w:rPr>
        <w:tab/>
      </w:r>
      <w:r w:rsidR="007D1A80" w:rsidRPr="008B3C93">
        <w:rPr>
          <w:rFonts w:asciiTheme="majorBidi" w:hAnsiTheme="majorBidi" w:cstheme="majorBidi"/>
          <w:b/>
          <w:bCs/>
        </w:rPr>
        <w:t>Introduction</w:t>
      </w:r>
      <w:r w:rsidR="00E94139" w:rsidRPr="008B3C93">
        <w:rPr>
          <w:rFonts w:asciiTheme="majorBidi" w:hAnsiTheme="majorBidi" w:cstheme="majorBidi"/>
          <w:b/>
          <w:bCs/>
        </w:rPr>
        <w:t xml:space="preserve"> </w:t>
      </w:r>
      <w:r w:rsidR="00E94139" w:rsidRPr="008B3C93">
        <w:rPr>
          <w:rFonts w:asciiTheme="majorBidi" w:hAnsiTheme="majorBidi" w:cstheme="majorBidi"/>
          <w:b/>
          <w:bCs/>
        </w:rPr>
        <w:tab/>
        <w:t>1</w:t>
      </w:r>
    </w:p>
    <w:p w14:paraId="0342E196" w14:textId="77777777" w:rsidR="00BB15E0" w:rsidRPr="008B3C93" w:rsidRDefault="0015043D" w:rsidP="0015043D">
      <w:pPr>
        <w:tabs>
          <w:tab w:val="right" w:leader="dot" w:pos="8221"/>
        </w:tabs>
        <w:spacing w:after="120" w:line="240" w:lineRule="auto"/>
        <w:ind w:left="340" w:hanging="340"/>
        <w:rPr>
          <w:rFonts w:asciiTheme="majorBidi" w:hAnsiTheme="majorBidi" w:cstheme="majorBidi"/>
          <w:b/>
          <w:bCs/>
        </w:rPr>
      </w:pPr>
      <w:r w:rsidRPr="008B3C93">
        <w:rPr>
          <w:rFonts w:asciiTheme="majorBidi" w:hAnsiTheme="majorBidi" w:cstheme="majorBidi"/>
          <w:b/>
          <w:bCs/>
        </w:rPr>
        <w:t>2</w:t>
      </w:r>
      <w:r w:rsidRPr="008B3C93">
        <w:rPr>
          <w:rFonts w:asciiTheme="majorBidi" w:hAnsiTheme="majorBidi" w:cstheme="majorBidi"/>
          <w:b/>
          <w:bCs/>
        </w:rPr>
        <w:tab/>
        <w:t xml:space="preserve">Thesis Style and Format Requirements </w:t>
      </w:r>
      <w:r w:rsidR="00E94139" w:rsidRPr="008B3C93">
        <w:rPr>
          <w:rFonts w:asciiTheme="majorBidi" w:hAnsiTheme="majorBidi" w:cstheme="majorBidi"/>
          <w:b/>
          <w:bCs/>
        </w:rPr>
        <w:tab/>
        <w:t>3</w:t>
      </w:r>
    </w:p>
    <w:p w14:paraId="37D4DCE2" w14:textId="77777777" w:rsidR="007B485E" w:rsidRPr="008B3C93" w:rsidRDefault="007B485E" w:rsidP="0015043D">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2.1</w:t>
      </w:r>
      <w:r w:rsidR="006C37B9" w:rsidRPr="008B3C93">
        <w:rPr>
          <w:rFonts w:asciiTheme="majorBidi" w:hAnsiTheme="majorBidi" w:cstheme="majorBidi"/>
        </w:rPr>
        <w:tab/>
      </w:r>
      <w:r w:rsidR="0015043D" w:rsidRPr="008B3C93">
        <w:rPr>
          <w:rFonts w:asciiTheme="majorBidi" w:hAnsiTheme="majorBidi" w:cstheme="majorBidi"/>
        </w:rPr>
        <w:t>Page Layout and Margins</w:t>
      </w:r>
      <w:r w:rsidR="00E94139" w:rsidRPr="008B3C93">
        <w:rPr>
          <w:rFonts w:asciiTheme="majorBidi" w:hAnsiTheme="majorBidi" w:cstheme="majorBidi"/>
        </w:rPr>
        <w:tab/>
        <w:t>3</w:t>
      </w:r>
    </w:p>
    <w:p w14:paraId="7C2A9614" w14:textId="77777777" w:rsidR="007B485E" w:rsidRPr="008B3C93" w:rsidRDefault="007B485E" w:rsidP="0015043D">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2.2</w:t>
      </w:r>
      <w:r w:rsidR="006C37B9" w:rsidRPr="008B3C93">
        <w:rPr>
          <w:rFonts w:asciiTheme="majorBidi" w:hAnsiTheme="majorBidi" w:cstheme="majorBidi"/>
        </w:rPr>
        <w:tab/>
      </w:r>
      <w:r w:rsidR="0015043D" w:rsidRPr="008B3C93">
        <w:rPr>
          <w:rFonts w:asciiTheme="majorBidi" w:hAnsiTheme="majorBidi" w:cstheme="majorBidi"/>
        </w:rPr>
        <w:t>Font, Font Size and Other Text Properties</w:t>
      </w:r>
      <w:r w:rsidR="00E94139" w:rsidRPr="008B3C93">
        <w:rPr>
          <w:rFonts w:asciiTheme="majorBidi" w:hAnsiTheme="majorBidi" w:cstheme="majorBidi"/>
        </w:rPr>
        <w:tab/>
      </w:r>
      <w:r w:rsidR="0086075E" w:rsidRPr="008B3C93">
        <w:rPr>
          <w:rFonts w:asciiTheme="majorBidi" w:hAnsiTheme="majorBidi" w:cstheme="majorBidi"/>
        </w:rPr>
        <w:t>4</w:t>
      </w:r>
    </w:p>
    <w:p w14:paraId="08CC7528" w14:textId="77777777" w:rsidR="007B485E" w:rsidRPr="008B3C93" w:rsidRDefault="007B485E" w:rsidP="0015043D">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2.2.1</w:t>
      </w:r>
      <w:r w:rsidRPr="008B3C93">
        <w:rPr>
          <w:rFonts w:asciiTheme="majorBidi" w:hAnsiTheme="majorBidi" w:cstheme="majorBidi"/>
        </w:rPr>
        <w:tab/>
      </w:r>
      <w:r w:rsidR="0015043D" w:rsidRPr="008B3C93">
        <w:rPr>
          <w:rFonts w:asciiTheme="majorBidi" w:hAnsiTheme="majorBidi" w:cstheme="majorBidi"/>
        </w:rPr>
        <w:t xml:space="preserve">Font </w:t>
      </w:r>
      <w:r w:rsidR="00E94139" w:rsidRPr="008B3C93">
        <w:rPr>
          <w:rFonts w:asciiTheme="majorBidi" w:hAnsiTheme="majorBidi" w:cstheme="majorBidi"/>
        </w:rPr>
        <w:tab/>
      </w:r>
      <w:r w:rsidR="0086075E" w:rsidRPr="008B3C93">
        <w:rPr>
          <w:rFonts w:asciiTheme="majorBidi" w:hAnsiTheme="majorBidi" w:cstheme="majorBidi"/>
        </w:rPr>
        <w:t>4</w:t>
      </w:r>
    </w:p>
    <w:p w14:paraId="26B7249F" w14:textId="77777777" w:rsidR="007B485E" w:rsidRPr="008B3C93" w:rsidRDefault="007B485E" w:rsidP="0015043D">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2.2.2</w:t>
      </w:r>
      <w:r w:rsidRPr="008B3C93">
        <w:rPr>
          <w:rFonts w:asciiTheme="majorBidi" w:hAnsiTheme="majorBidi" w:cstheme="majorBidi"/>
        </w:rPr>
        <w:tab/>
      </w:r>
      <w:r w:rsidR="0015043D" w:rsidRPr="008B3C93">
        <w:rPr>
          <w:rFonts w:asciiTheme="majorBidi" w:hAnsiTheme="majorBidi" w:cstheme="majorBidi"/>
        </w:rPr>
        <w:t>Font Size and Other Text Properties</w:t>
      </w:r>
      <w:r w:rsidR="00157150" w:rsidRPr="008B3C93">
        <w:rPr>
          <w:rFonts w:asciiTheme="majorBidi" w:hAnsiTheme="majorBidi" w:cstheme="majorBidi"/>
        </w:rPr>
        <w:tab/>
        <w:t>4</w:t>
      </w:r>
    </w:p>
    <w:p w14:paraId="5B04BE3A" w14:textId="77777777" w:rsidR="007B485E" w:rsidRPr="008B3C93" w:rsidRDefault="007B485E" w:rsidP="0015043D">
      <w:pPr>
        <w:tabs>
          <w:tab w:val="right" w:leader="dot" w:pos="8222"/>
        </w:tabs>
        <w:spacing w:after="120" w:line="240" w:lineRule="auto"/>
        <w:ind w:left="2382" w:hanging="851"/>
        <w:rPr>
          <w:rFonts w:asciiTheme="majorBidi" w:hAnsiTheme="majorBidi" w:cstheme="majorBidi"/>
        </w:rPr>
      </w:pPr>
      <w:r w:rsidRPr="008B3C93">
        <w:rPr>
          <w:rFonts w:asciiTheme="majorBidi" w:hAnsiTheme="majorBidi" w:cstheme="majorBidi"/>
        </w:rPr>
        <w:t>2.2.2.1</w:t>
      </w:r>
      <w:r w:rsidRPr="008B3C93">
        <w:rPr>
          <w:rFonts w:asciiTheme="majorBidi" w:hAnsiTheme="majorBidi" w:cstheme="majorBidi"/>
        </w:rPr>
        <w:tab/>
      </w:r>
      <w:r w:rsidR="0015043D" w:rsidRPr="008B3C93">
        <w:rPr>
          <w:rFonts w:asciiTheme="majorBidi" w:hAnsiTheme="majorBidi" w:cstheme="majorBidi"/>
        </w:rPr>
        <w:t>Font Size and Other Text Properties in Main Body</w:t>
      </w:r>
      <w:r w:rsidR="000057EB" w:rsidRPr="008B3C93">
        <w:rPr>
          <w:rFonts w:asciiTheme="majorBidi" w:hAnsiTheme="majorBidi" w:cstheme="majorBidi"/>
        </w:rPr>
        <w:t xml:space="preserve"> </w:t>
      </w:r>
      <w:r w:rsidR="00157150" w:rsidRPr="008B3C93">
        <w:rPr>
          <w:rFonts w:asciiTheme="majorBidi" w:hAnsiTheme="majorBidi" w:cstheme="majorBidi"/>
        </w:rPr>
        <w:tab/>
        <w:t>4</w:t>
      </w:r>
    </w:p>
    <w:p w14:paraId="6002A86F" w14:textId="77777777" w:rsidR="00E918F6" w:rsidRPr="008B3C93" w:rsidRDefault="00E918F6" w:rsidP="0015043D">
      <w:pPr>
        <w:tabs>
          <w:tab w:val="right" w:leader="dot" w:pos="8222"/>
        </w:tabs>
        <w:spacing w:after="120" w:line="240" w:lineRule="auto"/>
        <w:ind w:left="2382" w:hanging="851"/>
        <w:rPr>
          <w:rFonts w:asciiTheme="majorBidi" w:hAnsiTheme="majorBidi" w:cstheme="majorBidi"/>
        </w:rPr>
      </w:pPr>
      <w:r w:rsidRPr="008B3C93">
        <w:rPr>
          <w:rFonts w:asciiTheme="majorBidi" w:hAnsiTheme="majorBidi" w:cstheme="majorBidi"/>
        </w:rPr>
        <w:t>2.2.2.2</w:t>
      </w:r>
      <w:r w:rsidRPr="008B3C93">
        <w:rPr>
          <w:rFonts w:asciiTheme="majorBidi" w:hAnsiTheme="majorBidi" w:cstheme="majorBidi"/>
        </w:rPr>
        <w:tab/>
      </w:r>
      <w:r w:rsidR="0015043D" w:rsidRPr="008B3C93">
        <w:rPr>
          <w:rFonts w:asciiTheme="majorBidi" w:hAnsiTheme="majorBidi" w:cstheme="majorBidi"/>
        </w:rPr>
        <w:t>Font Size and Other Text Properties in Headings</w:t>
      </w:r>
      <w:r w:rsidRPr="008B3C93">
        <w:rPr>
          <w:rFonts w:asciiTheme="majorBidi" w:hAnsiTheme="majorBidi" w:cstheme="majorBidi"/>
        </w:rPr>
        <w:tab/>
        <w:t>4</w:t>
      </w:r>
    </w:p>
    <w:p w14:paraId="6104A3B5" w14:textId="77777777" w:rsidR="00E918F6" w:rsidRPr="008B3C93" w:rsidRDefault="00E918F6" w:rsidP="00661E74">
      <w:pPr>
        <w:tabs>
          <w:tab w:val="right" w:leader="dot" w:pos="8222"/>
        </w:tabs>
        <w:spacing w:after="120" w:line="240" w:lineRule="auto"/>
        <w:ind w:left="2382" w:hanging="851"/>
        <w:rPr>
          <w:rFonts w:asciiTheme="majorBidi" w:hAnsiTheme="majorBidi" w:cstheme="majorBidi"/>
        </w:rPr>
      </w:pPr>
      <w:r w:rsidRPr="008B3C93">
        <w:rPr>
          <w:rFonts w:asciiTheme="majorBidi" w:hAnsiTheme="majorBidi" w:cstheme="majorBidi"/>
        </w:rPr>
        <w:t>2.2.2.3</w:t>
      </w:r>
      <w:r w:rsidRPr="008B3C93">
        <w:rPr>
          <w:rFonts w:asciiTheme="majorBidi" w:hAnsiTheme="majorBidi" w:cstheme="majorBidi"/>
        </w:rPr>
        <w:tab/>
      </w:r>
      <w:r w:rsidR="0015043D" w:rsidRPr="008B3C93">
        <w:rPr>
          <w:rFonts w:asciiTheme="majorBidi" w:hAnsiTheme="majorBidi" w:cstheme="majorBidi"/>
        </w:rPr>
        <w:t>Font Size in Figures and Tables</w:t>
      </w:r>
      <w:r w:rsidRPr="008B3C93">
        <w:rPr>
          <w:rFonts w:asciiTheme="majorBidi" w:hAnsiTheme="majorBidi" w:cstheme="majorBidi"/>
        </w:rPr>
        <w:tab/>
        <w:t>4</w:t>
      </w:r>
    </w:p>
    <w:p w14:paraId="0A093A7D" w14:textId="77777777" w:rsidR="00E918F6" w:rsidRPr="008B3C93" w:rsidRDefault="00E918F6"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2.2.3</w:t>
      </w:r>
      <w:r w:rsidRPr="008B3C93">
        <w:rPr>
          <w:rFonts w:asciiTheme="majorBidi" w:hAnsiTheme="majorBidi" w:cstheme="majorBidi"/>
        </w:rPr>
        <w:tab/>
      </w:r>
      <w:r w:rsidR="002750E1" w:rsidRPr="008B3C93">
        <w:rPr>
          <w:rFonts w:asciiTheme="majorBidi" w:hAnsiTheme="majorBidi" w:cstheme="majorBidi"/>
        </w:rPr>
        <w:t>Spacing</w:t>
      </w:r>
      <w:r w:rsidRPr="008B3C93">
        <w:rPr>
          <w:rFonts w:asciiTheme="majorBidi" w:hAnsiTheme="majorBidi" w:cstheme="majorBidi"/>
        </w:rPr>
        <w:tab/>
      </w:r>
      <w:r w:rsidR="0086075E" w:rsidRPr="008B3C93">
        <w:rPr>
          <w:rFonts w:asciiTheme="majorBidi" w:hAnsiTheme="majorBidi" w:cstheme="majorBidi"/>
        </w:rPr>
        <w:t>5</w:t>
      </w:r>
    </w:p>
    <w:p w14:paraId="1F1577D2" w14:textId="77777777" w:rsidR="00386F15" w:rsidRPr="008B3C93" w:rsidRDefault="00386F15" w:rsidP="008B3C93">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2.3</w:t>
      </w:r>
      <w:r w:rsidRPr="008B3C93">
        <w:rPr>
          <w:rFonts w:asciiTheme="majorBidi" w:hAnsiTheme="majorBidi" w:cstheme="majorBidi"/>
        </w:rPr>
        <w:tab/>
      </w:r>
      <w:r w:rsidR="008B3C93" w:rsidRPr="008B3C93">
        <w:rPr>
          <w:rFonts w:asciiTheme="majorBidi" w:hAnsiTheme="majorBidi" w:cstheme="majorBidi"/>
        </w:rPr>
        <w:t>Page</w:t>
      </w:r>
      <w:r w:rsidR="008B3C93">
        <w:rPr>
          <w:rFonts w:asciiTheme="majorBidi" w:hAnsiTheme="majorBidi" w:cstheme="majorBidi"/>
        </w:rPr>
        <w:t xml:space="preserve"> </w:t>
      </w:r>
      <w:r w:rsidR="008B3C93" w:rsidRPr="008B3C93">
        <w:rPr>
          <w:rFonts w:asciiTheme="majorBidi" w:hAnsiTheme="majorBidi" w:cstheme="majorBidi"/>
        </w:rPr>
        <w:t>Numbering</w:t>
      </w:r>
      <w:r w:rsidRPr="008B3C93">
        <w:rPr>
          <w:rFonts w:asciiTheme="majorBidi" w:hAnsiTheme="majorBidi" w:cstheme="majorBidi"/>
        </w:rPr>
        <w:tab/>
      </w:r>
      <w:r w:rsidR="0086075E" w:rsidRPr="008B3C93">
        <w:rPr>
          <w:rFonts w:asciiTheme="majorBidi" w:hAnsiTheme="majorBidi" w:cstheme="majorBidi"/>
        </w:rPr>
        <w:t>6</w:t>
      </w:r>
    </w:p>
    <w:p w14:paraId="15A285CA" w14:textId="77777777" w:rsidR="00386F15" w:rsidRPr="008B3C93" w:rsidRDefault="00386F15" w:rsidP="002750E1">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2.4</w:t>
      </w:r>
      <w:r w:rsidRPr="008B3C93">
        <w:rPr>
          <w:rFonts w:asciiTheme="majorBidi" w:hAnsiTheme="majorBidi" w:cstheme="majorBidi"/>
        </w:rPr>
        <w:tab/>
      </w:r>
      <w:r w:rsidR="002750E1" w:rsidRPr="008B3C93">
        <w:rPr>
          <w:rFonts w:asciiTheme="majorBidi" w:hAnsiTheme="majorBidi" w:cstheme="majorBidi"/>
        </w:rPr>
        <w:t>Headings</w:t>
      </w:r>
      <w:r w:rsidRPr="008B3C93">
        <w:rPr>
          <w:rFonts w:asciiTheme="majorBidi" w:hAnsiTheme="majorBidi" w:cstheme="majorBidi"/>
        </w:rPr>
        <w:tab/>
      </w:r>
      <w:r w:rsidR="0086075E" w:rsidRPr="008B3C93">
        <w:rPr>
          <w:rFonts w:asciiTheme="majorBidi" w:hAnsiTheme="majorBidi" w:cstheme="majorBidi"/>
        </w:rPr>
        <w:t>6</w:t>
      </w:r>
    </w:p>
    <w:p w14:paraId="16F34956" w14:textId="77777777" w:rsidR="00386F15" w:rsidRPr="008B3C93" w:rsidRDefault="00386F15" w:rsidP="002750E1">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2.5</w:t>
      </w:r>
      <w:r w:rsidRPr="008B3C93">
        <w:rPr>
          <w:rFonts w:asciiTheme="majorBidi" w:hAnsiTheme="majorBidi" w:cstheme="majorBidi"/>
        </w:rPr>
        <w:tab/>
      </w:r>
      <w:r w:rsidR="002750E1" w:rsidRPr="008B3C93">
        <w:rPr>
          <w:rFonts w:asciiTheme="majorBidi" w:hAnsiTheme="majorBidi" w:cstheme="majorBidi"/>
        </w:rPr>
        <w:t>Paper Standards, Binding and Reproduction</w:t>
      </w:r>
      <w:r w:rsidRPr="008B3C93">
        <w:rPr>
          <w:rFonts w:asciiTheme="majorBidi" w:hAnsiTheme="majorBidi" w:cstheme="majorBidi"/>
        </w:rPr>
        <w:tab/>
      </w:r>
      <w:r w:rsidR="0086075E" w:rsidRPr="008B3C93">
        <w:rPr>
          <w:rFonts w:asciiTheme="majorBidi" w:hAnsiTheme="majorBidi" w:cstheme="majorBidi"/>
        </w:rPr>
        <w:t>7</w:t>
      </w:r>
    </w:p>
    <w:p w14:paraId="0E512F81" w14:textId="77777777" w:rsidR="00F4505F" w:rsidRPr="008B3C93" w:rsidRDefault="00F4505F" w:rsidP="002750E1">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2.6</w:t>
      </w:r>
      <w:r w:rsidRPr="008B3C93">
        <w:rPr>
          <w:rFonts w:asciiTheme="majorBidi" w:hAnsiTheme="majorBidi" w:cstheme="majorBidi"/>
        </w:rPr>
        <w:tab/>
      </w:r>
      <w:r w:rsidR="002750E1" w:rsidRPr="008B3C93">
        <w:rPr>
          <w:rFonts w:asciiTheme="majorBidi" w:hAnsiTheme="majorBidi" w:cstheme="majorBidi"/>
        </w:rPr>
        <w:t>Figures and Tables</w:t>
      </w:r>
      <w:r w:rsidRPr="008B3C93">
        <w:rPr>
          <w:rFonts w:asciiTheme="majorBidi" w:hAnsiTheme="majorBidi" w:cstheme="majorBidi"/>
        </w:rPr>
        <w:tab/>
      </w:r>
      <w:r w:rsidR="0086075E" w:rsidRPr="008B3C93">
        <w:rPr>
          <w:rFonts w:asciiTheme="majorBidi" w:hAnsiTheme="majorBidi" w:cstheme="majorBidi"/>
        </w:rPr>
        <w:t>7</w:t>
      </w:r>
    </w:p>
    <w:p w14:paraId="5B98115F" w14:textId="77777777" w:rsidR="00F4505F" w:rsidRPr="008B3C93" w:rsidRDefault="00F4505F"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lastRenderedPageBreak/>
        <w:t>2.6.1</w:t>
      </w:r>
      <w:r w:rsidRPr="008B3C93">
        <w:rPr>
          <w:rFonts w:asciiTheme="majorBidi" w:hAnsiTheme="majorBidi" w:cstheme="majorBidi"/>
        </w:rPr>
        <w:tab/>
      </w:r>
      <w:r w:rsidR="002750E1" w:rsidRPr="008B3C93">
        <w:rPr>
          <w:rFonts w:asciiTheme="majorBidi" w:hAnsiTheme="majorBidi" w:cstheme="majorBidi"/>
        </w:rPr>
        <w:t>Properties of Figures and Tables</w:t>
      </w:r>
      <w:r w:rsidRPr="008B3C93">
        <w:rPr>
          <w:rFonts w:asciiTheme="majorBidi" w:hAnsiTheme="majorBidi" w:cstheme="majorBidi"/>
        </w:rPr>
        <w:tab/>
      </w:r>
      <w:r w:rsidR="0086075E" w:rsidRPr="008B3C93">
        <w:rPr>
          <w:rFonts w:asciiTheme="majorBidi" w:hAnsiTheme="majorBidi" w:cstheme="majorBidi"/>
        </w:rPr>
        <w:t>7</w:t>
      </w:r>
    </w:p>
    <w:p w14:paraId="73DF5B7A" w14:textId="77777777" w:rsidR="00F4505F" w:rsidRPr="008B3C93" w:rsidRDefault="00F4505F"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2.6.2</w:t>
      </w:r>
      <w:r w:rsidRPr="008B3C93">
        <w:rPr>
          <w:rFonts w:asciiTheme="majorBidi" w:hAnsiTheme="majorBidi" w:cstheme="majorBidi"/>
        </w:rPr>
        <w:tab/>
      </w:r>
      <w:r w:rsidR="002750E1" w:rsidRPr="008B3C93">
        <w:rPr>
          <w:rFonts w:asciiTheme="majorBidi" w:hAnsiTheme="majorBidi" w:cstheme="majorBidi"/>
        </w:rPr>
        <w:t>Numbering Figures and Tables</w:t>
      </w:r>
      <w:r w:rsidRPr="008B3C93">
        <w:rPr>
          <w:rFonts w:asciiTheme="majorBidi" w:hAnsiTheme="majorBidi" w:cstheme="majorBidi"/>
        </w:rPr>
        <w:tab/>
      </w:r>
      <w:r w:rsidR="00F97B09" w:rsidRPr="008B3C93">
        <w:rPr>
          <w:rFonts w:asciiTheme="majorBidi" w:hAnsiTheme="majorBidi" w:cstheme="majorBidi"/>
        </w:rPr>
        <w:t>10</w:t>
      </w:r>
    </w:p>
    <w:p w14:paraId="5AC53BB9" w14:textId="77777777" w:rsidR="00F4505F" w:rsidRPr="008B3C93" w:rsidRDefault="00F4505F" w:rsidP="002750E1">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2.7</w:t>
      </w:r>
      <w:r w:rsidRPr="008B3C93">
        <w:rPr>
          <w:rFonts w:asciiTheme="majorBidi" w:hAnsiTheme="majorBidi" w:cstheme="majorBidi"/>
        </w:rPr>
        <w:tab/>
      </w:r>
      <w:r w:rsidR="002750E1" w:rsidRPr="008B3C93">
        <w:rPr>
          <w:rFonts w:asciiTheme="majorBidi" w:hAnsiTheme="majorBidi" w:cstheme="majorBidi"/>
        </w:rPr>
        <w:t>Equations and Mathematical Expressions</w:t>
      </w:r>
      <w:r w:rsidRPr="008B3C93">
        <w:rPr>
          <w:rFonts w:asciiTheme="majorBidi" w:hAnsiTheme="majorBidi" w:cstheme="majorBidi"/>
        </w:rPr>
        <w:tab/>
      </w:r>
      <w:r w:rsidR="00F97B09" w:rsidRPr="008B3C93">
        <w:rPr>
          <w:rFonts w:asciiTheme="majorBidi" w:hAnsiTheme="majorBidi" w:cstheme="majorBidi"/>
        </w:rPr>
        <w:t>11</w:t>
      </w:r>
    </w:p>
    <w:p w14:paraId="5B911154" w14:textId="77777777" w:rsidR="00F4505F" w:rsidRPr="008B3C93" w:rsidRDefault="00F4505F" w:rsidP="002750E1">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2.8</w:t>
      </w:r>
      <w:r w:rsidRPr="008B3C93">
        <w:rPr>
          <w:rFonts w:asciiTheme="majorBidi" w:hAnsiTheme="majorBidi" w:cstheme="majorBidi"/>
        </w:rPr>
        <w:tab/>
      </w:r>
      <w:r w:rsidR="002750E1" w:rsidRPr="008B3C93">
        <w:rPr>
          <w:rFonts w:asciiTheme="majorBidi" w:hAnsiTheme="majorBidi" w:cstheme="majorBidi"/>
        </w:rPr>
        <w:t>Footnotes</w:t>
      </w:r>
      <w:r w:rsidRPr="008B3C93">
        <w:rPr>
          <w:rFonts w:asciiTheme="majorBidi" w:hAnsiTheme="majorBidi" w:cstheme="majorBidi"/>
        </w:rPr>
        <w:tab/>
      </w:r>
      <w:r w:rsidR="00F97B09" w:rsidRPr="008B3C93">
        <w:rPr>
          <w:rFonts w:asciiTheme="majorBidi" w:hAnsiTheme="majorBidi" w:cstheme="majorBidi"/>
        </w:rPr>
        <w:t>1</w:t>
      </w:r>
      <w:r w:rsidR="007F39BC" w:rsidRPr="008B3C93">
        <w:rPr>
          <w:rFonts w:asciiTheme="majorBidi" w:hAnsiTheme="majorBidi" w:cstheme="majorBidi"/>
        </w:rPr>
        <w:t>2</w:t>
      </w:r>
    </w:p>
    <w:p w14:paraId="6752BDA6" w14:textId="77777777" w:rsidR="00F4505F" w:rsidRPr="008B3C93" w:rsidRDefault="00F4505F" w:rsidP="002750E1">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2.9</w:t>
      </w:r>
      <w:r w:rsidRPr="008B3C93">
        <w:rPr>
          <w:rFonts w:asciiTheme="majorBidi" w:hAnsiTheme="majorBidi" w:cstheme="majorBidi"/>
        </w:rPr>
        <w:tab/>
      </w:r>
      <w:r w:rsidR="002750E1" w:rsidRPr="008B3C93">
        <w:rPr>
          <w:rFonts w:asciiTheme="majorBidi" w:hAnsiTheme="majorBidi" w:cstheme="majorBidi"/>
        </w:rPr>
        <w:t>References</w:t>
      </w:r>
      <w:r w:rsidRPr="008B3C93">
        <w:rPr>
          <w:rFonts w:asciiTheme="majorBidi" w:hAnsiTheme="majorBidi" w:cstheme="majorBidi"/>
        </w:rPr>
        <w:tab/>
      </w:r>
      <w:r w:rsidR="00F97B09" w:rsidRPr="008B3C93">
        <w:rPr>
          <w:rFonts w:asciiTheme="majorBidi" w:hAnsiTheme="majorBidi" w:cstheme="majorBidi"/>
        </w:rPr>
        <w:t>1</w:t>
      </w:r>
      <w:r w:rsidR="007F39BC" w:rsidRPr="008B3C93">
        <w:rPr>
          <w:rFonts w:asciiTheme="majorBidi" w:hAnsiTheme="majorBidi" w:cstheme="majorBidi"/>
        </w:rPr>
        <w:t>2</w:t>
      </w:r>
    </w:p>
    <w:p w14:paraId="6C4265FD" w14:textId="77777777" w:rsidR="00200930" w:rsidRPr="008B3C93" w:rsidRDefault="00200930" w:rsidP="002750E1">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2.10</w:t>
      </w:r>
      <w:r w:rsidRPr="008B3C93">
        <w:rPr>
          <w:rFonts w:asciiTheme="majorBidi" w:hAnsiTheme="majorBidi" w:cstheme="majorBidi"/>
        </w:rPr>
        <w:tab/>
      </w:r>
      <w:r w:rsidR="002750E1" w:rsidRPr="008B3C93">
        <w:rPr>
          <w:rFonts w:asciiTheme="majorBidi" w:hAnsiTheme="majorBidi" w:cstheme="majorBidi"/>
        </w:rPr>
        <w:t>Quotes</w:t>
      </w:r>
      <w:r w:rsidRPr="008B3C93">
        <w:rPr>
          <w:rFonts w:asciiTheme="majorBidi" w:hAnsiTheme="majorBidi" w:cstheme="majorBidi"/>
        </w:rPr>
        <w:tab/>
        <w:t>1</w:t>
      </w:r>
      <w:r w:rsidR="007F39BC" w:rsidRPr="008B3C93">
        <w:rPr>
          <w:rFonts w:asciiTheme="majorBidi" w:hAnsiTheme="majorBidi" w:cstheme="majorBidi"/>
        </w:rPr>
        <w:t>3</w:t>
      </w:r>
    </w:p>
    <w:p w14:paraId="4A4F8F33" w14:textId="77777777" w:rsidR="00F4505F" w:rsidRPr="008B3C93" w:rsidRDefault="00F4505F" w:rsidP="002750E1">
      <w:pPr>
        <w:tabs>
          <w:tab w:val="right" w:leader="dot" w:pos="8221"/>
        </w:tabs>
        <w:spacing w:after="120" w:line="240" w:lineRule="auto"/>
        <w:ind w:left="340" w:hanging="340"/>
        <w:rPr>
          <w:rFonts w:asciiTheme="majorBidi" w:hAnsiTheme="majorBidi" w:cstheme="majorBidi"/>
          <w:b/>
          <w:bCs/>
        </w:rPr>
      </w:pPr>
      <w:r w:rsidRPr="008B3C93">
        <w:rPr>
          <w:rFonts w:asciiTheme="majorBidi" w:hAnsiTheme="majorBidi" w:cstheme="majorBidi"/>
          <w:b/>
          <w:bCs/>
        </w:rPr>
        <w:t>3</w:t>
      </w:r>
      <w:r w:rsidRPr="008B3C93">
        <w:rPr>
          <w:rFonts w:asciiTheme="majorBidi" w:hAnsiTheme="majorBidi" w:cstheme="majorBidi"/>
          <w:b/>
          <w:bCs/>
        </w:rPr>
        <w:tab/>
      </w:r>
      <w:r w:rsidR="002750E1" w:rsidRPr="008B3C93">
        <w:rPr>
          <w:rFonts w:asciiTheme="majorBidi" w:hAnsiTheme="majorBidi" w:cstheme="majorBidi"/>
          <w:b/>
          <w:bCs/>
        </w:rPr>
        <w:t>Content of the Thesis</w:t>
      </w:r>
      <w:r w:rsidRPr="008B3C93">
        <w:rPr>
          <w:rFonts w:asciiTheme="majorBidi" w:hAnsiTheme="majorBidi" w:cstheme="majorBidi"/>
          <w:b/>
          <w:bCs/>
        </w:rPr>
        <w:tab/>
        <w:t>1</w:t>
      </w:r>
      <w:r w:rsidR="00200930" w:rsidRPr="008B3C93">
        <w:rPr>
          <w:rFonts w:asciiTheme="majorBidi" w:hAnsiTheme="majorBidi" w:cstheme="majorBidi"/>
          <w:b/>
          <w:bCs/>
        </w:rPr>
        <w:t>5</w:t>
      </w:r>
    </w:p>
    <w:p w14:paraId="69356DC5" w14:textId="77777777" w:rsidR="00F4505F" w:rsidRPr="008B3C93" w:rsidRDefault="00F4505F" w:rsidP="002750E1">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3.1</w:t>
      </w:r>
      <w:r w:rsidRPr="008B3C93">
        <w:rPr>
          <w:rFonts w:asciiTheme="majorBidi" w:hAnsiTheme="majorBidi" w:cstheme="majorBidi"/>
        </w:rPr>
        <w:tab/>
      </w:r>
      <w:r w:rsidR="002750E1" w:rsidRPr="008B3C93">
        <w:rPr>
          <w:rFonts w:asciiTheme="majorBidi" w:hAnsiTheme="majorBidi" w:cstheme="majorBidi"/>
        </w:rPr>
        <w:t>Front Cover</w:t>
      </w:r>
      <w:r w:rsidRPr="008B3C93">
        <w:rPr>
          <w:rFonts w:asciiTheme="majorBidi" w:hAnsiTheme="majorBidi" w:cstheme="majorBidi"/>
        </w:rPr>
        <w:tab/>
        <w:t>1</w:t>
      </w:r>
      <w:r w:rsidR="007F39BC" w:rsidRPr="008B3C93">
        <w:rPr>
          <w:rFonts w:asciiTheme="majorBidi" w:hAnsiTheme="majorBidi" w:cstheme="majorBidi"/>
        </w:rPr>
        <w:t>5</w:t>
      </w:r>
    </w:p>
    <w:p w14:paraId="41C0FB07" w14:textId="77777777" w:rsidR="00F97B09" w:rsidRPr="008B3C93" w:rsidRDefault="00F97B09" w:rsidP="002750E1">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3.2</w:t>
      </w:r>
      <w:r w:rsidRPr="008B3C93">
        <w:rPr>
          <w:rFonts w:asciiTheme="majorBidi" w:hAnsiTheme="majorBidi" w:cstheme="majorBidi"/>
        </w:rPr>
        <w:tab/>
      </w:r>
      <w:r w:rsidR="002750E1" w:rsidRPr="008B3C93">
        <w:rPr>
          <w:rFonts w:asciiTheme="majorBidi" w:hAnsiTheme="majorBidi" w:cstheme="majorBidi"/>
        </w:rPr>
        <w:t>Preliminary Pages</w:t>
      </w:r>
      <w:r w:rsidRPr="008B3C93">
        <w:rPr>
          <w:rFonts w:asciiTheme="majorBidi" w:hAnsiTheme="majorBidi" w:cstheme="majorBidi"/>
        </w:rPr>
        <w:tab/>
        <w:t>1</w:t>
      </w:r>
      <w:r w:rsidR="007F39BC" w:rsidRPr="008B3C93">
        <w:rPr>
          <w:rFonts w:asciiTheme="majorBidi" w:hAnsiTheme="majorBidi" w:cstheme="majorBidi"/>
        </w:rPr>
        <w:t>5</w:t>
      </w:r>
    </w:p>
    <w:p w14:paraId="236B1AEE" w14:textId="77777777" w:rsidR="00F4505F" w:rsidRPr="008B3C93" w:rsidRDefault="00F4505F"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F97B09" w:rsidRPr="008B3C93">
        <w:rPr>
          <w:rFonts w:asciiTheme="majorBidi" w:hAnsiTheme="majorBidi" w:cstheme="majorBidi"/>
        </w:rPr>
        <w:t>2</w:t>
      </w:r>
      <w:r w:rsidRPr="008B3C93">
        <w:rPr>
          <w:rFonts w:asciiTheme="majorBidi" w:hAnsiTheme="majorBidi" w:cstheme="majorBidi"/>
        </w:rPr>
        <w:t>.</w:t>
      </w:r>
      <w:r w:rsidR="00F97B09" w:rsidRPr="008B3C93">
        <w:rPr>
          <w:rFonts w:asciiTheme="majorBidi" w:hAnsiTheme="majorBidi" w:cstheme="majorBidi"/>
        </w:rPr>
        <w:t>1</w:t>
      </w:r>
      <w:r w:rsidRPr="008B3C93">
        <w:rPr>
          <w:rFonts w:asciiTheme="majorBidi" w:hAnsiTheme="majorBidi" w:cstheme="majorBidi"/>
        </w:rPr>
        <w:tab/>
      </w:r>
      <w:r w:rsidR="002750E1" w:rsidRPr="008B3C93">
        <w:rPr>
          <w:rFonts w:asciiTheme="majorBidi" w:hAnsiTheme="majorBidi" w:cstheme="majorBidi"/>
        </w:rPr>
        <w:t>Title Page</w:t>
      </w:r>
      <w:r w:rsidRPr="008B3C93">
        <w:rPr>
          <w:rFonts w:asciiTheme="majorBidi" w:hAnsiTheme="majorBidi" w:cstheme="majorBidi"/>
        </w:rPr>
        <w:tab/>
        <w:t>1</w:t>
      </w:r>
      <w:r w:rsidR="007F39BC" w:rsidRPr="008B3C93">
        <w:rPr>
          <w:rFonts w:asciiTheme="majorBidi" w:hAnsiTheme="majorBidi" w:cstheme="majorBidi"/>
        </w:rPr>
        <w:t>5</w:t>
      </w:r>
    </w:p>
    <w:p w14:paraId="5EF4D8B4" w14:textId="77777777" w:rsidR="00F4505F" w:rsidRPr="008B3C93" w:rsidRDefault="00F4505F"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F97B09" w:rsidRPr="008B3C93">
        <w:rPr>
          <w:rFonts w:asciiTheme="majorBidi" w:hAnsiTheme="majorBidi" w:cstheme="majorBidi"/>
        </w:rPr>
        <w:t>2.2</w:t>
      </w:r>
      <w:r w:rsidRPr="008B3C93">
        <w:rPr>
          <w:rFonts w:asciiTheme="majorBidi" w:hAnsiTheme="majorBidi" w:cstheme="majorBidi"/>
        </w:rPr>
        <w:tab/>
      </w:r>
      <w:r w:rsidR="002750E1" w:rsidRPr="008B3C93">
        <w:rPr>
          <w:rFonts w:asciiTheme="majorBidi" w:hAnsiTheme="majorBidi" w:cstheme="majorBidi"/>
        </w:rPr>
        <w:t>Approval Page</w:t>
      </w:r>
      <w:r w:rsidRPr="008B3C93">
        <w:rPr>
          <w:rFonts w:asciiTheme="majorBidi" w:hAnsiTheme="majorBidi" w:cstheme="majorBidi"/>
        </w:rPr>
        <w:tab/>
        <w:t>1</w:t>
      </w:r>
      <w:r w:rsidR="007F39BC" w:rsidRPr="008B3C93">
        <w:rPr>
          <w:rFonts w:asciiTheme="majorBidi" w:hAnsiTheme="majorBidi" w:cstheme="majorBidi"/>
        </w:rPr>
        <w:t>6</w:t>
      </w:r>
    </w:p>
    <w:p w14:paraId="722A4CBA" w14:textId="77777777" w:rsidR="00F4505F" w:rsidRPr="008B3C93" w:rsidRDefault="00F4505F"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F97B09" w:rsidRPr="008B3C93">
        <w:rPr>
          <w:rFonts w:asciiTheme="majorBidi" w:hAnsiTheme="majorBidi" w:cstheme="majorBidi"/>
        </w:rPr>
        <w:t>2.3</w:t>
      </w:r>
      <w:r w:rsidRPr="008B3C93">
        <w:rPr>
          <w:rFonts w:asciiTheme="majorBidi" w:hAnsiTheme="majorBidi" w:cstheme="majorBidi"/>
        </w:rPr>
        <w:tab/>
      </w:r>
      <w:r w:rsidR="002750E1" w:rsidRPr="008B3C93">
        <w:rPr>
          <w:rFonts w:asciiTheme="majorBidi" w:hAnsiTheme="majorBidi" w:cstheme="majorBidi"/>
        </w:rPr>
        <w:t>Declaration of Authorship</w:t>
      </w:r>
      <w:r w:rsidRPr="008B3C93">
        <w:rPr>
          <w:rFonts w:asciiTheme="majorBidi" w:hAnsiTheme="majorBidi" w:cstheme="majorBidi"/>
        </w:rPr>
        <w:tab/>
        <w:t>1</w:t>
      </w:r>
      <w:r w:rsidR="007F39BC" w:rsidRPr="008B3C93">
        <w:rPr>
          <w:rFonts w:asciiTheme="majorBidi" w:hAnsiTheme="majorBidi" w:cstheme="majorBidi"/>
        </w:rPr>
        <w:t>7</w:t>
      </w:r>
    </w:p>
    <w:p w14:paraId="5BCE6584" w14:textId="77777777" w:rsidR="00F4505F" w:rsidRPr="008B3C93" w:rsidRDefault="00F4505F"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F97B09" w:rsidRPr="008B3C93">
        <w:rPr>
          <w:rFonts w:asciiTheme="majorBidi" w:hAnsiTheme="majorBidi" w:cstheme="majorBidi"/>
        </w:rPr>
        <w:t>2.4</w:t>
      </w:r>
      <w:r w:rsidRPr="008B3C93">
        <w:rPr>
          <w:rFonts w:asciiTheme="majorBidi" w:hAnsiTheme="majorBidi" w:cstheme="majorBidi"/>
        </w:rPr>
        <w:tab/>
      </w:r>
      <w:r w:rsidR="002750E1" w:rsidRPr="008B3C93">
        <w:rPr>
          <w:rFonts w:asciiTheme="majorBidi" w:hAnsiTheme="majorBidi" w:cstheme="majorBidi"/>
        </w:rPr>
        <w:t>Abstract</w:t>
      </w:r>
      <w:r w:rsidRPr="008B3C93">
        <w:rPr>
          <w:rFonts w:asciiTheme="majorBidi" w:hAnsiTheme="majorBidi" w:cstheme="majorBidi"/>
        </w:rPr>
        <w:tab/>
        <w:t>1</w:t>
      </w:r>
      <w:r w:rsidR="007F39BC" w:rsidRPr="008B3C93">
        <w:rPr>
          <w:rFonts w:asciiTheme="majorBidi" w:hAnsiTheme="majorBidi" w:cstheme="majorBidi"/>
        </w:rPr>
        <w:t>7</w:t>
      </w:r>
    </w:p>
    <w:p w14:paraId="1819732A" w14:textId="77777777" w:rsidR="00F4505F" w:rsidRPr="008B3C93" w:rsidRDefault="00F97B09"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3.2.5</w:t>
      </w:r>
      <w:r w:rsidR="00F4505F" w:rsidRPr="008B3C93">
        <w:rPr>
          <w:rFonts w:asciiTheme="majorBidi" w:hAnsiTheme="majorBidi" w:cstheme="majorBidi"/>
        </w:rPr>
        <w:tab/>
      </w:r>
      <w:proofErr w:type="spellStart"/>
      <w:r w:rsidR="002750E1" w:rsidRPr="008B3C93">
        <w:rPr>
          <w:rFonts w:asciiTheme="majorBidi" w:hAnsiTheme="majorBidi" w:cstheme="majorBidi"/>
        </w:rPr>
        <w:t>Öz</w:t>
      </w:r>
      <w:proofErr w:type="spellEnd"/>
      <w:r w:rsidR="00F4505F" w:rsidRPr="008B3C93">
        <w:rPr>
          <w:rFonts w:asciiTheme="majorBidi" w:hAnsiTheme="majorBidi" w:cstheme="majorBidi"/>
        </w:rPr>
        <w:tab/>
        <w:t>1</w:t>
      </w:r>
      <w:r w:rsidR="007F39BC" w:rsidRPr="008B3C93">
        <w:rPr>
          <w:rFonts w:asciiTheme="majorBidi" w:hAnsiTheme="majorBidi" w:cstheme="majorBidi"/>
        </w:rPr>
        <w:t>7</w:t>
      </w:r>
    </w:p>
    <w:p w14:paraId="2363CF8D" w14:textId="77777777" w:rsidR="00F4505F" w:rsidRPr="008B3C93" w:rsidRDefault="00F4505F"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F97B09" w:rsidRPr="008B3C93">
        <w:rPr>
          <w:rFonts w:asciiTheme="majorBidi" w:hAnsiTheme="majorBidi" w:cstheme="majorBidi"/>
        </w:rPr>
        <w:t>2.6</w:t>
      </w:r>
      <w:r w:rsidRPr="008B3C93">
        <w:rPr>
          <w:rFonts w:asciiTheme="majorBidi" w:hAnsiTheme="majorBidi" w:cstheme="majorBidi"/>
        </w:rPr>
        <w:tab/>
      </w:r>
      <w:r w:rsidR="002750E1" w:rsidRPr="008B3C93">
        <w:rPr>
          <w:rFonts w:asciiTheme="majorBidi" w:hAnsiTheme="majorBidi" w:cstheme="majorBidi"/>
        </w:rPr>
        <w:t>Dedication Page</w:t>
      </w:r>
      <w:r w:rsidRPr="008B3C93">
        <w:rPr>
          <w:rFonts w:asciiTheme="majorBidi" w:hAnsiTheme="majorBidi" w:cstheme="majorBidi"/>
        </w:rPr>
        <w:tab/>
        <w:t>1</w:t>
      </w:r>
      <w:r w:rsidR="007F39BC" w:rsidRPr="008B3C93">
        <w:rPr>
          <w:rFonts w:asciiTheme="majorBidi" w:hAnsiTheme="majorBidi" w:cstheme="majorBidi"/>
        </w:rPr>
        <w:t>7</w:t>
      </w:r>
    </w:p>
    <w:p w14:paraId="471E1E07" w14:textId="77777777" w:rsidR="00F4505F" w:rsidRPr="008B3C93" w:rsidRDefault="00F4505F"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F97B09" w:rsidRPr="008B3C93">
        <w:rPr>
          <w:rFonts w:asciiTheme="majorBidi" w:hAnsiTheme="majorBidi" w:cstheme="majorBidi"/>
        </w:rPr>
        <w:t>2.7</w:t>
      </w:r>
      <w:r w:rsidRPr="008B3C93">
        <w:rPr>
          <w:rFonts w:asciiTheme="majorBidi" w:hAnsiTheme="majorBidi" w:cstheme="majorBidi"/>
        </w:rPr>
        <w:tab/>
      </w:r>
      <w:r w:rsidR="002750E1" w:rsidRPr="008B3C93">
        <w:rPr>
          <w:rFonts w:asciiTheme="majorBidi" w:hAnsiTheme="majorBidi" w:cstheme="majorBidi"/>
        </w:rPr>
        <w:t>Acknowledgments Page</w:t>
      </w:r>
      <w:r w:rsidRPr="008B3C93">
        <w:rPr>
          <w:rFonts w:asciiTheme="majorBidi" w:hAnsiTheme="majorBidi" w:cstheme="majorBidi"/>
        </w:rPr>
        <w:tab/>
        <w:t>1</w:t>
      </w:r>
      <w:r w:rsidR="00AC6622" w:rsidRPr="008B3C93">
        <w:rPr>
          <w:rFonts w:asciiTheme="majorBidi" w:hAnsiTheme="majorBidi" w:cstheme="majorBidi"/>
        </w:rPr>
        <w:t>7</w:t>
      </w:r>
    </w:p>
    <w:p w14:paraId="6972C928" w14:textId="77777777" w:rsidR="00F4505F" w:rsidRPr="008B3C93" w:rsidRDefault="00F4505F"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F97B09" w:rsidRPr="008B3C93">
        <w:rPr>
          <w:rFonts w:asciiTheme="majorBidi" w:hAnsiTheme="majorBidi" w:cstheme="majorBidi"/>
        </w:rPr>
        <w:t>2.8</w:t>
      </w:r>
      <w:r w:rsidRPr="008B3C93">
        <w:rPr>
          <w:rFonts w:asciiTheme="majorBidi" w:hAnsiTheme="majorBidi" w:cstheme="majorBidi"/>
        </w:rPr>
        <w:tab/>
      </w:r>
      <w:r w:rsidR="002750E1" w:rsidRPr="008B3C93">
        <w:rPr>
          <w:rFonts w:asciiTheme="majorBidi" w:hAnsiTheme="majorBidi" w:cstheme="majorBidi"/>
        </w:rPr>
        <w:t>Table of Contents</w:t>
      </w:r>
      <w:r w:rsidRPr="008B3C93">
        <w:rPr>
          <w:rFonts w:asciiTheme="majorBidi" w:hAnsiTheme="majorBidi" w:cstheme="majorBidi"/>
        </w:rPr>
        <w:tab/>
        <w:t>1</w:t>
      </w:r>
      <w:r w:rsidR="00AC6622" w:rsidRPr="008B3C93">
        <w:rPr>
          <w:rFonts w:asciiTheme="majorBidi" w:hAnsiTheme="majorBidi" w:cstheme="majorBidi"/>
        </w:rPr>
        <w:t>8</w:t>
      </w:r>
    </w:p>
    <w:p w14:paraId="739C02D5" w14:textId="77777777" w:rsidR="00B221AD" w:rsidRPr="008B3C93" w:rsidRDefault="00B221AD"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F97B09" w:rsidRPr="008B3C93">
        <w:rPr>
          <w:rFonts w:asciiTheme="majorBidi" w:hAnsiTheme="majorBidi" w:cstheme="majorBidi"/>
        </w:rPr>
        <w:t>2.9</w:t>
      </w:r>
      <w:r w:rsidRPr="008B3C93">
        <w:rPr>
          <w:rFonts w:asciiTheme="majorBidi" w:hAnsiTheme="majorBidi" w:cstheme="majorBidi"/>
        </w:rPr>
        <w:tab/>
      </w:r>
      <w:r w:rsidR="002750E1" w:rsidRPr="008B3C93">
        <w:rPr>
          <w:rFonts w:asciiTheme="majorBidi" w:hAnsiTheme="majorBidi" w:cstheme="majorBidi"/>
        </w:rPr>
        <w:t>List of Figures</w:t>
      </w:r>
      <w:r w:rsidRPr="008B3C93">
        <w:rPr>
          <w:rFonts w:asciiTheme="majorBidi" w:hAnsiTheme="majorBidi" w:cstheme="majorBidi"/>
        </w:rPr>
        <w:tab/>
        <w:t>1</w:t>
      </w:r>
      <w:r w:rsidR="00AC6622" w:rsidRPr="008B3C93">
        <w:rPr>
          <w:rFonts w:asciiTheme="majorBidi" w:hAnsiTheme="majorBidi" w:cstheme="majorBidi"/>
        </w:rPr>
        <w:t>8</w:t>
      </w:r>
    </w:p>
    <w:p w14:paraId="43259685" w14:textId="77777777" w:rsidR="00B221AD" w:rsidRPr="008B3C93" w:rsidRDefault="00B221AD"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F97B09" w:rsidRPr="008B3C93">
        <w:rPr>
          <w:rFonts w:asciiTheme="majorBidi" w:hAnsiTheme="majorBidi" w:cstheme="majorBidi"/>
        </w:rPr>
        <w:t>2.10</w:t>
      </w:r>
      <w:r w:rsidRPr="008B3C93">
        <w:rPr>
          <w:rFonts w:asciiTheme="majorBidi" w:hAnsiTheme="majorBidi" w:cstheme="majorBidi"/>
        </w:rPr>
        <w:tab/>
      </w:r>
      <w:r w:rsidR="002750E1" w:rsidRPr="008B3C93">
        <w:rPr>
          <w:rFonts w:asciiTheme="majorBidi" w:hAnsiTheme="majorBidi" w:cstheme="majorBidi"/>
        </w:rPr>
        <w:t>List of Tables</w:t>
      </w:r>
      <w:r w:rsidRPr="008B3C93">
        <w:rPr>
          <w:rFonts w:asciiTheme="majorBidi" w:hAnsiTheme="majorBidi" w:cstheme="majorBidi"/>
        </w:rPr>
        <w:tab/>
        <w:t>1</w:t>
      </w:r>
      <w:r w:rsidR="00AC6622" w:rsidRPr="008B3C93">
        <w:rPr>
          <w:rFonts w:asciiTheme="majorBidi" w:hAnsiTheme="majorBidi" w:cstheme="majorBidi"/>
        </w:rPr>
        <w:t>8</w:t>
      </w:r>
    </w:p>
    <w:p w14:paraId="140C50F3" w14:textId="77777777" w:rsidR="00B221AD" w:rsidRPr="008B3C93" w:rsidRDefault="00B221AD" w:rsidP="0033530E">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F97B09" w:rsidRPr="008B3C93">
        <w:rPr>
          <w:rFonts w:asciiTheme="majorBidi" w:hAnsiTheme="majorBidi" w:cstheme="majorBidi"/>
        </w:rPr>
        <w:t>2</w:t>
      </w:r>
      <w:r w:rsidRPr="008B3C93">
        <w:rPr>
          <w:rFonts w:asciiTheme="majorBidi" w:hAnsiTheme="majorBidi" w:cstheme="majorBidi"/>
        </w:rPr>
        <w:t>.1</w:t>
      </w:r>
      <w:r w:rsidR="00F97B09" w:rsidRPr="008B3C93">
        <w:rPr>
          <w:rFonts w:asciiTheme="majorBidi" w:hAnsiTheme="majorBidi" w:cstheme="majorBidi"/>
        </w:rPr>
        <w:t>1</w:t>
      </w:r>
      <w:r w:rsidRPr="008B3C93">
        <w:rPr>
          <w:rFonts w:asciiTheme="majorBidi" w:hAnsiTheme="majorBidi" w:cstheme="majorBidi"/>
        </w:rPr>
        <w:tab/>
      </w:r>
      <w:r w:rsidR="0033530E" w:rsidRPr="008B3C93">
        <w:rPr>
          <w:rFonts w:asciiTheme="majorBidi" w:hAnsiTheme="majorBidi" w:cstheme="majorBidi"/>
        </w:rPr>
        <w:t>List of Abbreviations</w:t>
      </w:r>
      <w:r w:rsidRPr="008B3C93">
        <w:rPr>
          <w:rFonts w:asciiTheme="majorBidi" w:hAnsiTheme="majorBidi" w:cstheme="majorBidi"/>
        </w:rPr>
        <w:tab/>
        <w:t>1</w:t>
      </w:r>
      <w:r w:rsidR="00AC6622" w:rsidRPr="008B3C93">
        <w:rPr>
          <w:rFonts w:asciiTheme="majorBidi" w:hAnsiTheme="majorBidi" w:cstheme="majorBidi"/>
        </w:rPr>
        <w:t>8</w:t>
      </w:r>
    </w:p>
    <w:p w14:paraId="378A2B95" w14:textId="77777777" w:rsidR="00B221AD" w:rsidRPr="008B3C93" w:rsidRDefault="00B221AD" w:rsidP="007E1D96">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F97B09" w:rsidRPr="008B3C93">
        <w:rPr>
          <w:rFonts w:asciiTheme="majorBidi" w:hAnsiTheme="majorBidi" w:cstheme="majorBidi"/>
        </w:rPr>
        <w:t>2.12</w:t>
      </w:r>
      <w:r w:rsidRPr="008B3C93">
        <w:rPr>
          <w:rFonts w:asciiTheme="majorBidi" w:hAnsiTheme="majorBidi" w:cstheme="majorBidi"/>
        </w:rPr>
        <w:tab/>
      </w:r>
      <w:r w:rsidR="007E1D96" w:rsidRPr="008B3C93">
        <w:rPr>
          <w:rFonts w:asciiTheme="majorBidi" w:hAnsiTheme="majorBidi" w:cstheme="majorBidi"/>
        </w:rPr>
        <w:t>List of Symbols</w:t>
      </w:r>
      <w:r w:rsidRPr="008B3C93">
        <w:rPr>
          <w:rFonts w:asciiTheme="majorBidi" w:hAnsiTheme="majorBidi" w:cstheme="majorBidi"/>
        </w:rPr>
        <w:tab/>
        <w:t>1</w:t>
      </w:r>
      <w:r w:rsidR="00AC6622" w:rsidRPr="008B3C93">
        <w:rPr>
          <w:rFonts w:asciiTheme="majorBidi" w:hAnsiTheme="majorBidi" w:cstheme="majorBidi"/>
        </w:rPr>
        <w:t>9</w:t>
      </w:r>
    </w:p>
    <w:p w14:paraId="4AB6BA89" w14:textId="77777777" w:rsidR="00B221AD" w:rsidRPr="008B3C93" w:rsidRDefault="00B221AD" w:rsidP="007E1D96">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3.</w:t>
      </w:r>
      <w:r w:rsidR="00F97B09" w:rsidRPr="008B3C93">
        <w:rPr>
          <w:rFonts w:asciiTheme="majorBidi" w:hAnsiTheme="majorBidi" w:cstheme="majorBidi"/>
        </w:rPr>
        <w:t>3</w:t>
      </w:r>
      <w:r w:rsidRPr="008B3C93">
        <w:rPr>
          <w:rFonts w:asciiTheme="majorBidi" w:hAnsiTheme="majorBidi" w:cstheme="majorBidi"/>
        </w:rPr>
        <w:tab/>
      </w:r>
      <w:r w:rsidR="007E1D96" w:rsidRPr="008B3C93">
        <w:rPr>
          <w:rFonts w:asciiTheme="majorBidi" w:hAnsiTheme="majorBidi" w:cstheme="majorBidi"/>
        </w:rPr>
        <w:t>Main Body</w:t>
      </w:r>
      <w:r w:rsidRPr="008B3C93">
        <w:rPr>
          <w:rFonts w:asciiTheme="majorBidi" w:hAnsiTheme="majorBidi" w:cstheme="majorBidi"/>
        </w:rPr>
        <w:tab/>
      </w:r>
      <w:r w:rsidR="00AC6622" w:rsidRPr="008B3C93">
        <w:rPr>
          <w:rFonts w:asciiTheme="majorBidi" w:hAnsiTheme="majorBidi" w:cstheme="majorBidi"/>
        </w:rPr>
        <w:t>20</w:t>
      </w:r>
    </w:p>
    <w:p w14:paraId="5F1EF794" w14:textId="77777777" w:rsidR="00E01F4D" w:rsidRPr="008B3C93" w:rsidRDefault="00E01F4D" w:rsidP="007E1D96">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3.</w:t>
      </w:r>
      <w:r w:rsidR="00F97B09" w:rsidRPr="008B3C93">
        <w:rPr>
          <w:rFonts w:asciiTheme="majorBidi" w:hAnsiTheme="majorBidi" w:cstheme="majorBidi"/>
        </w:rPr>
        <w:t>4</w:t>
      </w:r>
      <w:r w:rsidRPr="008B3C93">
        <w:rPr>
          <w:rFonts w:asciiTheme="majorBidi" w:hAnsiTheme="majorBidi" w:cstheme="majorBidi"/>
        </w:rPr>
        <w:tab/>
      </w:r>
      <w:r w:rsidR="007E1D96" w:rsidRPr="008B3C93">
        <w:rPr>
          <w:rFonts w:asciiTheme="majorBidi" w:hAnsiTheme="majorBidi" w:cstheme="majorBidi"/>
        </w:rPr>
        <w:t>References</w:t>
      </w:r>
      <w:r w:rsidRPr="008B3C93">
        <w:rPr>
          <w:rFonts w:asciiTheme="majorBidi" w:hAnsiTheme="majorBidi" w:cstheme="majorBidi"/>
        </w:rPr>
        <w:tab/>
      </w:r>
      <w:r w:rsidR="00AC6622" w:rsidRPr="008B3C93">
        <w:rPr>
          <w:rFonts w:asciiTheme="majorBidi" w:hAnsiTheme="majorBidi" w:cstheme="majorBidi"/>
        </w:rPr>
        <w:t>20</w:t>
      </w:r>
    </w:p>
    <w:p w14:paraId="420CD27D" w14:textId="77777777" w:rsidR="00E01F4D" w:rsidRPr="008B3C93" w:rsidRDefault="00E01F4D" w:rsidP="007E1D96">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3.</w:t>
      </w:r>
      <w:r w:rsidR="00F97B09" w:rsidRPr="008B3C93">
        <w:rPr>
          <w:rFonts w:asciiTheme="majorBidi" w:hAnsiTheme="majorBidi" w:cstheme="majorBidi"/>
        </w:rPr>
        <w:t>5</w:t>
      </w:r>
      <w:r w:rsidRPr="008B3C93">
        <w:rPr>
          <w:rFonts w:asciiTheme="majorBidi" w:hAnsiTheme="majorBidi" w:cstheme="majorBidi"/>
        </w:rPr>
        <w:tab/>
      </w:r>
      <w:r w:rsidR="007E1D96" w:rsidRPr="008B3C93">
        <w:rPr>
          <w:rFonts w:asciiTheme="majorBidi" w:hAnsiTheme="majorBidi" w:cstheme="majorBidi"/>
        </w:rPr>
        <w:t>Appendices</w:t>
      </w:r>
      <w:r w:rsidRPr="008B3C93">
        <w:rPr>
          <w:rFonts w:asciiTheme="majorBidi" w:hAnsiTheme="majorBidi" w:cstheme="majorBidi"/>
        </w:rPr>
        <w:tab/>
      </w:r>
      <w:r w:rsidR="00AC6622" w:rsidRPr="008B3C93">
        <w:rPr>
          <w:rFonts w:asciiTheme="majorBidi" w:hAnsiTheme="majorBidi" w:cstheme="majorBidi"/>
        </w:rPr>
        <w:t>20</w:t>
      </w:r>
    </w:p>
    <w:p w14:paraId="00F3EA91" w14:textId="77777777" w:rsidR="00E01F4D" w:rsidRPr="008B3C93" w:rsidRDefault="00E01F4D" w:rsidP="00E23F61">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3.</w:t>
      </w:r>
      <w:r w:rsidR="00F97B09" w:rsidRPr="008B3C93">
        <w:rPr>
          <w:rFonts w:asciiTheme="majorBidi" w:hAnsiTheme="majorBidi" w:cstheme="majorBidi"/>
        </w:rPr>
        <w:t>6</w:t>
      </w:r>
      <w:r w:rsidRPr="008B3C93">
        <w:rPr>
          <w:rFonts w:asciiTheme="majorBidi" w:hAnsiTheme="majorBidi" w:cstheme="majorBidi"/>
        </w:rPr>
        <w:tab/>
      </w:r>
      <w:r w:rsidR="007E1D96" w:rsidRPr="008B3C93">
        <w:rPr>
          <w:rFonts w:asciiTheme="majorBidi" w:hAnsiTheme="majorBidi" w:cstheme="majorBidi"/>
        </w:rPr>
        <w:t>Curriculum Vitae</w:t>
      </w:r>
      <w:r w:rsidRPr="008B3C93">
        <w:rPr>
          <w:rFonts w:asciiTheme="majorBidi" w:hAnsiTheme="majorBidi" w:cstheme="majorBidi"/>
        </w:rPr>
        <w:tab/>
      </w:r>
      <w:r w:rsidR="00AC6622" w:rsidRPr="008B3C93">
        <w:rPr>
          <w:rFonts w:asciiTheme="majorBidi" w:hAnsiTheme="majorBidi" w:cstheme="majorBidi"/>
        </w:rPr>
        <w:t>2</w:t>
      </w:r>
      <w:r w:rsidR="00BA21AA">
        <w:rPr>
          <w:rFonts w:asciiTheme="majorBidi" w:hAnsiTheme="majorBidi" w:cstheme="majorBidi"/>
        </w:rPr>
        <w:t>0</w:t>
      </w:r>
    </w:p>
    <w:p w14:paraId="287A7865" w14:textId="77777777" w:rsidR="00F97B09" w:rsidRPr="008B3C93" w:rsidRDefault="00F97B09" w:rsidP="007E1D96">
      <w:pPr>
        <w:tabs>
          <w:tab w:val="right" w:leader="dot" w:pos="8221"/>
        </w:tabs>
        <w:spacing w:after="120" w:line="240" w:lineRule="auto"/>
        <w:ind w:left="340" w:hanging="340"/>
        <w:rPr>
          <w:rFonts w:asciiTheme="majorBidi" w:hAnsiTheme="majorBidi" w:cstheme="majorBidi"/>
          <w:b/>
          <w:bCs/>
        </w:rPr>
      </w:pPr>
      <w:r w:rsidRPr="008B3C93">
        <w:rPr>
          <w:rFonts w:asciiTheme="majorBidi" w:hAnsiTheme="majorBidi" w:cstheme="majorBidi"/>
          <w:b/>
          <w:bCs/>
        </w:rPr>
        <w:t>4</w:t>
      </w:r>
      <w:r w:rsidRPr="008B3C93">
        <w:rPr>
          <w:rFonts w:asciiTheme="majorBidi" w:hAnsiTheme="majorBidi" w:cstheme="majorBidi"/>
          <w:b/>
          <w:bCs/>
        </w:rPr>
        <w:tab/>
      </w:r>
      <w:r w:rsidR="007E1D96" w:rsidRPr="008B3C93">
        <w:rPr>
          <w:rFonts w:asciiTheme="majorBidi" w:hAnsiTheme="majorBidi" w:cstheme="majorBidi"/>
          <w:b/>
          <w:bCs/>
        </w:rPr>
        <w:t>Checklist</w:t>
      </w:r>
      <w:r w:rsidRPr="008B3C93">
        <w:rPr>
          <w:rFonts w:asciiTheme="majorBidi" w:hAnsiTheme="majorBidi" w:cstheme="majorBidi"/>
          <w:b/>
          <w:bCs/>
        </w:rPr>
        <w:tab/>
      </w:r>
      <w:r w:rsidR="00AC6622" w:rsidRPr="008B3C93">
        <w:rPr>
          <w:rFonts w:asciiTheme="majorBidi" w:hAnsiTheme="majorBidi" w:cstheme="majorBidi"/>
          <w:b/>
          <w:bCs/>
        </w:rPr>
        <w:t>21</w:t>
      </w:r>
    </w:p>
    <w:p w14:paraId="7D698B9D" w14:textId="77777777" w:rsidR="00AD2D25" w:rsidRPr="008B3C93" w:rsidRDefault="00495883" w:rsidP="00AC6622">
      <w:pPr>
        <w:tabs>
          <w:tab w:val="right" w:leader="dot" w:pos="8221"/>
        </w:tabs>
        <w:spacing w:after="120" w:line="240" w:lineRule="auto"/>
        <w:ind w:left="567" w:hanging="567"/>
        <w:rPr>
          <w:rFonts w:asciiTheme="majorBidi" w:hAnsiTheme="majorBidi" w:cstheme="majorBidi"/>
          <w:b/>
          <w:bCs/>
        </w:rPr>
      </w:pPr>
      <w:r w:rsidRPr="008B3C93">
        <w:rPr>
          <w:rFonts w:asciiTheme="majorBidi" w:hAnsiTheme="majorBidi" w:cstheme="majorBidi"/>
          <w:b/>
          <w:bCs/>
        </w:rPr>
        <w:t xml:space="preserve">References </w:t>
      </w:r>
      <w:r w:rsidR="00AD2D25" w:rsidRPr="008B3C93">
        <w:rPr>
          <w:rFonts w:asciiTheme="majorBidi" w:hAnsiTheme="majorBidi" w:cstheme="majorBidi"/>
          <w:b/>
          <w:bCs/>
        </w:rPr>
        <w:tab/>
      </w:r>
      <w:r w:rsidR="00AC6622" w:rsidRPr="008B3C93">
        <w:rPr>
          <w:rFonts w:asciiTheme="majorBidi" w:hAnsiTheme="majorBidi" w:cstheme="majorBidi"/>
          <w:b/>
          <w:bCs/>
        </w:rPr>
        <w:t>22</w:t>
      </w:r>
    </w:p>
    <w:p w14:paraId="551DF1F8" w14:textId="77777777" w:rsidR="00AD2D25" w:rsidRPr="008B3C93" w:rsidRDefault="00495883" w:rsidP="00F97B09">
      <w:pPr>
        <w:tabs>
          <w:tab w:val="right" w:leader="dot" w:pos="8221"/>
        </w:tabs>
        <w:spacing w:after="120" w:line="240" w:lineRule="auto"/>
        <w:ind w:left="567" w:hanging="567"/>
        <w:rPr>
          <w:rFonts w:asciiTheme="majorBidi" w:hAnsiTheme="majorBidi" w:cstheme="majorBidi"/>
          <w:b/>
          <w:bCs/>
        </w:rPr>
      </w:pPr>
      <w:r w:rsidRPr="008B3C93">
        <w:rPr>
          <w:rFonts w:asciiTheme="majorBidi" w:hAnsiTheme="majorBidi" w:cstheme="majorBidi"/>
          <w:b/>
          <w:bCs/>
        </w:rPr>
        <w:lastRenderedPageBreak/>
        <w:t>Appendices</w:t>
      </w:r>
      <w:r w:rsidR="00AD2D25" w:rsidRPr="008B3C93">
        <w:rPr>
          <w:rFonts w:asciiTheme="majorBidi" w:hAnsiTheme="majorBidi" w:cstheme="majorBidi"/>
          <w:b/>
          <w:bCs/>
        </w:rPr>
        <w:tab/>
      </w:r>
      <w:r w:rsidR="002C2C92" w:rsidRPr="008B3C93">
        <w:rPr>
          <w:rFonts w:asciiTheme="majorBidi" w:hAnsiTheme="majorBidi" w:cstheme="majorBidi"/>
          <w:b/>
          <w:bCs/>
        </w:rPr>
        <w:t>25</w:t>
      </w:r>
    </w:p>
    <w:p w14:paraId="78D896ED" w14:textId="77777777" w:rsidR="00F93DD1" w:rsidRPr="008B3C93" w:rsidRDefault="00495883" w:rsidP="009F170A">
      <w:pPr>
        <w:tabs>
          <w:tab w:val="right" w:leader="dot" w:pos="8222"/>
        </w:tabs>
        <w:spacing w:after="120" w:line="240" w:lineRule="auto"/>
        <w:ind w:left="1247" w:hanging="680"/>
        <w:rPr>
          <w:rFonts w:asciiTheme="majorBidi" w:hAnsiTheme="majorBidi" w:cstheme="majorBidi"/>
        </w:rPr>
      </w:pPr>
      <w:r w:rsidRPr="008B3C93">
        <w:rPr>
          <w:rFonts w:asciiTheme="majorBidi" w:hAnsiTheme="majorBidi" w:cstheme="majorBidi"/>
        </w:rPr>
        <w:t xml:space="preserve">Appendix </w:t>
      </w:r>
      <w:r w:rsidR="00F93DD1" w:rsidRPr="008B3C93">
        <w:rPr>
          <w:rFonts w:asciiTheme="majorBidi" w:hAnsiTheme="majorBidi" w:cstheme="majorBidi"/>
        </w:rPr>
        <w:t>A</w:t>
      </w:r>
      <w:r w:rsidRPr="008B3C93">
        <w:rPr>
          <w:rFonts w:asciiTheme="majorBidi" w:hAnsiTheme="majorBidi" w:cstheme="majorBidi"/>
        </w:rPr>
        <w:t xml:space="preserve"> </w:t>
      </w:r>
      <w:r w:rsidR="009F170A" w:rsidRPr="008B3C93">
        <w:rPr>
          <w:rFonts w:asciiTheme="majorBidi" w:hAnsiTheme="majorBidi" w:cstheme="majorBidi"/>
        </w:rPr>
        <w:t xml:space="preserve">Placement of </w:t>
      </w:r>
      <w:proofErr w:type="gramStart"/>
      <w:r w:rsidR="009F170A" w:rsidRPr="008B3C93">
        <w:rPr>
          <w:rFonts w:asciiTheme="majorBidi" w:hAnsiTheme="majorBidi" w:cstheme="majorBidi"/>
        </w:rPr>
        <w:t>Large Scale</w:t>
      </w:r>
      <w:proofErr w:type="gramEnd"/>
      <w:r w:rsidR="009F170A" w:rsidRPr="008B3C93">
        <w:rPr>
          <w:rFonts w:asciiTheme="majorBidi" w:hAnsiTheme="majorBidi" w:cstheme="majorBidi"/>
        </w:rPr>
        <w:t xml:space="preserve"> Visual Materials</w:t>
      </w:r>
      <w:r w:rsidRPr="008B3C93">
        <w:rPr>
          <w:rFonts w:asciiTheme="majorBidi" w:hAnsiTheme="majorBidi" w:cstheme="majorBidi"/>
        </w:rPr>
        <w:tab/>
      </w:r>
      <w:r w:rsidR="002C2C92" w:rsidRPr="008B3C93">
        <w:rPr>
          <w:rFonts w:asciiTheme="majorBidi" w:hAnsiTheme="majorBidi" w:cstheme="majorBidi"/>
        </w:rPr>
        <w:t>26</w:t>
      </w:r>
    </w:p>
    <w:p w14:paraId="2822E827" w14:textId="77777777" w:rsidR="002C2C92" w:rsidRPr="008B3C93" w:rsidRDefault="00495883" w:rsidP="008B3C93">
      <w:pPr>
        <w:tabs>
          <w:tab w:val="left" w:pos="3735"/>
          <w:tab w:val="right" w:leader="dot" w:pos="8222"/>
        </w:tabs>
        <w:spacing w:after="120" w:line="240" w:lineRule="auto"/>
        <w:ind w:left="1247" w:hanging="680"/>
        <w:rPr>
          <w:rFonts w:asciiTheme="majorBidi" w:hAnsiTheme="majorBidi" w:cstheme="majorBidi"/>
        </w:rPr>
      </w:pPr>
      <w:r w:rsidRPr="008B3C93">
        <w:rPr>
          <w:rFonts w:asciiTheme="majorBidi" w:hAnsiTheme="majorBidi" w:cstheme="majorBidi"/>
        </w:rPr>
        <w:t xml:space="preserve">Appendix B </w:t>
      </w:r>
      <w:r w:rsidR="008B3C93" w:rsidRPr="008B3C93">
        <w:rPr>
          <w:rFonts w:asciiTheme="majorBidi" w:hAnsiTheme="majorBidi" w:cstheme="majorBidi"/>
        </w:rPr>
        <w:t>Publications from the Thesis</w:t>
      </w:r>
      <w:r w:rsidRPr="008B3C93">
        <w:rPr>
          <w:rFonts w:asciiTheme="majorBidi" w:hAnsiTheme="majorBidi" w:cstheme="majorBidi"/>
        </w:rPr>
        <w:tab/>
      </w:r>
      <w:r w:rsidR="002C2C92" w:rsidRPr="008B3C93">
        <w:rPr>
          <w:rFonts w:asciiTheme="majorBidi" w:hAnsiTheme="majorBidi" w:cstheme="majorBidi"/>
        </w:rPr>
        <w:t>27</w:t>
      </w:r>
    </w:p>
    <w:p w14:paraId="5E30E2ED" w14:textId="77777777" w:rsidR="00A93F37" w:rsidRPr="008B3C93" w:rsidRDefault="00495883" w:rsidP="008B3C93">
      <w:pPr>
        <w:tabs>
          <w:tab w:val="right" w:leader="dot" w:pos="8222"/>
        </w:tabs>
        <w:spacing w:after="120" w:line="240" w:lineRule="auto"/>
        <w:ind w:left="1247" w:hanging="680"/>
        <w:rPr>
          <w:rFonts w:asciiTheme="majorBidi" w:hAnsiTheme="majorBidi" w:cstheme="majorBidi"/>
        </w:rPr>
      </w:pPr>
      <w:r w:rsidRPr="008B3C93">
        <w:rPr>
          <w:rFonts w:asciiTheme="majorBidi" w:hAnsiTheme="majorBidi" w:cstheme="majorBidi"/>
        </w:rPr>
        <w:t>Appendix</w:t>
      </w:r>
      <w:r w:rsidR="00A93F37" w:rsidRPr="008B3C93">
        <w:rPr>
          <w:rFonts w:asciiTheme="majorBidi" w:hAnsiTheme="majorBidi" w:cstheme="majorBidi"/>
        </w:rPr>
        <w:t xml:space="preserve"> </w:t>
      </w:r>
      <w:r w:rsidR="002C2C92" w:rsidRPr="008B3C93">
        <w:rPr>
          <w:rFonts w:asciiTheme="majorBidi" w:hAnsiTheme="majorBidi" w:cstheme="majorBidi"/>
        </w:rPr>
        <w:t>C</w:t>
      </w:r>
      <w:r w:rsidRPr="008B3C93">
        <w:rPr>
          <w:rFonts w:asciiTheme="majorBidi" w:hAnsiTheme="majorBidi" w:cstheme="majorBidi"/>
        </w:rPr>
        <w:t xml:space="preserve"> </w:t>
      </w:r>
      <w:r w:rsidR="008B3C93" w:rsidRPr="008B3C93">
        <w:rPr>
          <w:rFonts w:asciiTheme="majorBidi" w:hAnsiTheme="majorBidi" w:cstheme="majorBidi"/>
        </w:rPr>
        <w:t>Front Cover</w:t>
      </w:r>
      <w:r w:rsidRPr="008B3C93">
        <w:rPr>
          <w:rFonts w:asciiTheme="majorBidi" w:hAnsiTheme="majorBidi" w:cstheme="majorBidi"/>
        </w:rPr>
        <w:t xml:space="preserve"> </w:t>
      </w:r>
      <w:r w:rsidRPr="008B3C93">
        <w:rPr>
          <w:rFonts w:asciiTheme="majorBidi" w:hAnsiTheme="majorBidi" w:cstheme="majorBidi"/>
        </w:rPr>
        <w:tab/>
      </w:r>
      <w:r w:rsidR="002C2C92" w:rsidRPr="008B3C93">
        <w:rPr>
          <w:rFonts w:asciiTheme="majorBidi" w:hAnsiTheme="majorBidi" w:cstheme="majorBidi"/>
        </w:rPr>
        <w:t>28</w:t>
      </w:r>
    </w:p>
    <w:p w14:paraId="147E983C" w14:textId="77777777" w:rsidR="00CF5AED" w:rsidRPr="008B3C93" w:rsidRDefault="00495883" w:rsidP="00AF3734">
      <w:pPr>
        <w:tabs>
          <w:tab w:val="right" w:leader="dot" w:pos="8221"/>
        </w:tabs>
        <w:spacing w:after="120" w:line="240" w:lineRule="auto"/>
        <w:ind w:left="567" w:hanging="567"/>
        <w:rPr>
          <w:rFonts w:asciiTheme="majorBidi" w:hAnsiTheme="majorBidi" w:cstheme="majorBidi"/>
          <w:b/>
          <w:bCs/>
        </w:rPr>
      </w:pPr>
      <w:r w:rsidRPr="008B3C93">
        <w:rPr>
          <w:rFonts w:asciiTheme="majorBidi" w:hAnsiTheme="majorBidi" w:cstheme="majorBidi"/>
          <w:b/>
          <w:bCs/>
        </w:rPr>
        <w:t>Curriculum Vitae</w:t>
      </w:r>
      <w:r w:rsidR="00CF5AED" w:rsidRPr="008B3C93">
        <w:rPr>
          <w:rFonts w:asciiTheme="majorBidi" w:hAnsiTheme="majorBidi" w:cstheme="majorBidi"/>
          <w:b/>
          <w:bCs/>
        </w:rPr>
        <w:tab/>
      </w:r>
      <w:r w:rsidR="002C2C92" w:rsidRPr="008B3C93">
        <w:rPr>
          <w:rFonts w:asciiTheme="majorBidi" w:hAnsiTheme="majorBidi" w:cstheme="majorBidi"/>
          <w:b/>
          <w:bCs/>
        </w:rPr>
        <w:t>3</w:t>
      </w:r>
      <w:r w:rsidR="00AF3734">
        <w:rPr>
          <w:rFonts w:asciiTheme="majorBidi" w:hAnsiTheme="majorBidi" w:cstheme="majorBidi"/>
          <w:b/>
          <w:bCs/>
        </w:rPr>
        <w:t>1</w:t>
      </w:r>
    </w:p>
    <w:p w14:paraId="57A2EC1E" w14:textId="77777777" w:rsidR="001436A4" w:rsidRPr="008B3C93" w:rsidRDefault="001436A4" w:rsidP="00CF5AED">
      <w:pPr>
        <w:tabs>
          <w:tab w:val="right" w:leader="dot" w:pos="8221"/>
        </w:tabs>
        <w:spacing w:after="120" w:line="240" w:lineRule="auto"/>
        <w:ind w:left="567" w:hanging="567"/>
        <w:rPr>
          <w:rFonts w:asciiTheme="majorBidi" w:hAnsiTheme="majorBidi" w:cstheme="majorBidi"/>
          <w:b/>
          <w:bCs/>
        </w:rPr>
      </w:pPr>
    </w:p>
    <w:p w14:paraId="20492F30" w14:textId="77777777" w:rsidR="001436A4" w:rsidRPr="008B3C93" w:rsidRDefault="001436A4" w:rsidP="00CF5AED">
      <w:pPr>
        <w:tabs>
          <w:tab w:val="right" w:leader="dot" w:pos="8221"/>
        </w:tabs>
        <w:spacing w:after="120" w:line="240" w:lineRule="auto"/>
        <w:ind w:left="567" w:hanging="567"/>
        <w:rPr>
          <w:rFonts w:asciiTheme="majorBidi" w:hAnsiTheme="majorBidi" w:cstheme="majorBidi"/>
          <w:b/>
          <w:bCs/>
        </w:rPr>
      </w:pPr>
    </w:p>
    <w:p w14:paraId="32A41AAE" w14:textId="77777777" w:rsidR="00AD2D25" w:rsidRPr="008B3C93" w:rsidRDefault="00AD2D25" w:rsidP="00E918F6">
      <w:pPr>
        <w:spacing w:after="0"/>
        <w:rPr>
          <w:rFonts w:asciiTheme="majorBidi" w:hAnsiTheme="majorBidi" w:cstheme="majorBidi"/>
        </w:rPr>
      </w:pPr>
    </w:p>
    <w:p w14:paraId="5CA061AC" w14:textId="77777777" w:rsidR="006D0D35" w:rsidRPr="008B3C93" w:rsidRDefault="006D0D35" w:rsidP="00C60D67">
      <w:pPr>
        <w:spacing w:after="0"/>
        <w:rPr>
          <w:rFonts w:asciiTheme="majorBidi" w:hAnsiTheme="majorBidi" w:cstheme="majorBidi"/>
        </w:rPr>
      </w:pPr>
    </w:p>
    <w:p w14:paraId="0FCFE2DF" w14:textId="77777777" w:rsidR="008D1D89" w:rsidRPr="008B3C93" w:rsidRDefault="008D1D89" w:rsidP="008D1D89">
      <w:pPr>
        <w:rPr>
          <w:rFonts w:asciiTheme="majorBidi" w:hAnsiTheme="majorBidi" w:cstheme="majorBidi"/>
        </w:rPr>
      </w:pPr>
    </w:p>
    <w:p w14:paraId="353F4141" w14:textId="77777777" w:rsidR="008D1D89" w:rsidRPr="008B3C93" w:rsidRDefault="008D1D89" w:rsidP="008D1D89">
      <w:pPr>
        <w:rPr>
          <w:rFonts w:asciiTheme="majorBidi" w:hAnsiTheme="majorBidi" w:cstheme="majorBidi"/>
        </w:rPr>
      </w:pPr>
    </w:p>
    <w:p w14:paraId="56B735F3" w14:textId="77777777" w:rsidR="008D1D89" w:rsidRPr="008B3C93" w:rsidRDefault="008D1D89" w:rsidP="008D1D89">
      <w:pPr>
        <w:rPr>
          <w:rFonts w:asciiTheme="majorBidi" w:hAnsiTheme="majorBidi" w:cstheme="majorBidi"/>
        </w:rPr>
      </w:pPr>
      <w:r w:rsidRPr="008B3C93">
        <w:rPr>
          <w:rFonts w:asciiTheme="majorBidi" w:hAnsiTheme="majorBidi" w:cstheme="majorBidi"/>
        </w:rPr>
        <w:br w:type="page"/>
      </w:r>
    </w:p>
    <w:p w14:paraId="4D9D953A" w14:textId="77777777" w:rsidR="00DC5D09" w:rsidRPr="008B3C93" w:rsidRDefault="00DC5D09" w:rsidP="00DC5D09">
      <w:pPr>
        <w:spacing w:before="360"/>
        <w:rPr>
          <w:rFonts w:asciiTheme="majorBidi" w:hAnsiTheme="majorBidi" w:cstheme="majorBidi"/>
          <w:sz w:val="52"/>
          <w:szCs w:val="52"/>
        </w:rPr>
      </w:pPr>
    </w:p>
    <w:p w14:paraId="3172A5C4" w14:textId="77777777" w:rsidR="00DC5D09" w:rsidRPr="008B3C93" w:rsidRDefault="0057069B" w:rsidP="00396606">
      <w:pPr>
        <w:spacing w:before="360"/>
        <w:rPr>
          <w:rFonts w:asciiTheme="majorBidi" w:hAnsiTheme="majorBidi" w:cstheme="majorBidi"/>
          <w:sz w:val="52"/>
          <w:szCs w:val="52"/>
        </w:rPr>
      </w:pPr>
      <w:r w:rsidRPr="008B3C93">
        <w:rPr>
          <w:rFonts w:asciiTheme="majorBidi" w:hAnsiTheme="majorBidi" w:cstheme="majorBidi"/>
          <w:sz w:val="52"/>
          <w:szCs w:val="52"/>
        </w:rPr>
        <w:t>List of Figures</w:t>
      </w:r>
    </w:p>
    <w:p w14:paraId="164E25ED" w14:textId="77777777" w:rsidR="008D643F" w:rsidRPr="008B3C93" w:rsidRDefault="00AA0A6B" w:rsidP="000D6261">
      <w:pPr>
        <w:tabs>
          <w:tab w:val="right" w:leader="dot" w:pos="8222"/>
        </w:tabs>
        <w:spacing w:before="0" w:after="0"/>
        <w:ind w:left="1134" w:hanging="1134"/>
      </w:pPr>
      <w:r w:rsidRPr="008B3C93">
        <w:t xml:space="preserve">Figure </w:t>
      </w:r>
      <w:r w:rsidR="008D643F" w:rsidRPr="008B3C93">
        <w:t>2.1</w:t>
      </w:r>
      <w:r w:rsidR="008D643F" w:rsidRPr="008B3C93">
        <w:tab/>
      </w:r>
      <w:r w:rsidR="000D6261" w:rsidRPr="000D6261">
        <w:t>Paragraph and line spacings in the body text</w:t>
      </w:r>
      <w:r w:rsidR="008D643F" w:rsidRPr="008B3C93">
        <w:t xml:space="preserve"> </w:t>
      </w:r>
      <w:r w:rsidR="008D643F" w:rsidRPr="008B3C93">
        <w:tab/>
      </w:r>
      <w:r w:rsidR="00D46061" w:rsidRPr="008B3C93">
        <w:t>5</w:t>
      </w:r>
    </w:p>
    <w:p w14:paraId="4F11A0C8" w14:textId="77777777" w:rsidR="00E13B8A" w:rsidRPr="008B3C93" w:rsidRDefault="00AA0A6B" w:rsidP="000D6261">
      <w:pPr>
        <w:tabs>
          <w:tab w:val="right" w:leader="dot" w:pos="8222"/>
        </w:tabs>
        <w:spacing w:before="0" w:after="0"/>
        <w:ind w:left="1134" w:hanging="1134"/>
      </w:pPr>
      <w:r w:rsidRPr="008B3C93">
        <w:t xml:space="preserve">Figure </w:t>
      </w:r>
      <w:r w:rsidR="00E13B8A" w:rsidRPr="008B3C93">
        <w:t>2.2</w:t>
      </w:r>
      <w:r w:rsidR="00E13B8A" w:rsidRPr="008B3C93">
        <w:tab/>
      </w:r>
      <w:r w:rsidR="000D6261" w:rsidRPr="000D6261">
        <w:t>Paragraph and line spacings in the headings</w:t>
      </w:r>
      <w:r w:rsidR="00E13B8A" w:rsidRPr="008B3C93">
        <w:tab/>
      </w:r>
      <w:r w:rsidR="00D46061" w:rsidRPr="008B3C93">
        <w:t>5</w:t>
      </w:r>
    </w:p>
    <w:p w14:paraId="7251EE85" w14:textId="77777777" w:rsidR="00A93F37" w:rsidRPr="008B3C93" w:rsidRDefault="00AA0A6B" w:rsidP="000D6261">
      <w:pPr>
        <w:tabs>
          <w:tab w:val="right" w:leader="dot" w:pos="8222"/>
        </w:tabs>
        <w:spacing w:before="0" w:after="0"/>
        <w:ind w:left="1134" w:hanging="1134"/>
      </w:pPr>
      <w:r w:rsidRPr="008B3C93">
        <w:t xml:space="preserve">Figure </w:t>
      </w:r>
      <w:r w:rsidR="00A93F37" w:rsidRPr="008B3C93">
        <w:t>2.3</w:t>
      </w:r>
      <w:r w:rsidR="00A93F37" w:rsidRPr="008B3C93">
        <w:tab/>
      </w:r>
      <w:r w:rsidR="000D6261" w:rsidRPr="000D6261">
        <w:t>Paragraph and line spacings in figure and table captions</w:t>
      </w:r>
      <w:r w:rsidR="00A93F37" w:rsidRPr="008B3C93">
        <w:tab/>
      </w:r>
      <w:r w:rsidR="00A40BC2" w:rsidRPr="008B3C93">
        <w:t>5</w:t>
      </w:r>
    </w:p>
    <w:p w14:paraId="4C386AAA" w14:textId="77777777" w:rsidR="00E13B8A" w:rsidRPr="008B3C93" w:rsidRDefault="00AA0A6B" w:rsidP="000D6261">
      <w:pPr>
        <w:tabs>
          <w:tab w:val="right" w:leader="dot" w:pos="8222"/>
        </w:tabs>
        <w:spacing w:before="0" w:after="0"/>
        <w:ind w:left="1134" w:hanging="1134"/>
      </w:pPr>
      <w:r w:rsidRPr="008B3C93">
        <w:t xml:space="preserve">Figure </w:t>
      </w:r>
      <w:r w:rsidR="00E13B8A" w:rsidRPr="008B3C93">
        <w:t>2.</w:t>
      </w:r>
      <w:r w:rsidR="00A93F37" w:rsidRPr="008B3C93">
        <w:t>4</w:t>
      </w:r>
      <w:r w:rsidR="00E13B8A" w:rsidRPr="008B3C93">
        <w:tab/>
      </w:r>
      <w:r w:rsidR="000D6261" w:rsidRPr="000D6261">
        <w:t>Hanging tab value in tertiary subsection heading</w:t>
      </w:r>
      <w:r w:rsidR="00E13B8A" w:rsidRPr="008B3C93">
        <w:tab/>
      </w:r>
      <w:r w:rsidR="00A40BC2" w:rsidRPr="008B3C93">
        <w:t>7</w:t>
      </w:r>
    </w:p>
    <w:p w14:paraId="2B60C976" w14:textId="77777777" w:rsidR="00D46061" w:rsidRPr="008B3C93" w:rsidRDefault="0077516B" w:rsidP="000D6261">
      <w:pPr>
        <w:tabs>
          <w:tab w:val="right" w:leader="dot" w:pos="8222"/>
        </w:tabs>
        <w:spacing w:before="0" w:after="0"/>
        <w:ind w:left="1134" w:hanging="1134"/>
      </w:pPr>
      <w:r w:rsidRPr="008B3C93">
        <w:t>Figure</w:t>
      </w:r>
      <w:r w:rsidR="00D46061" w:rsidRPr="008B3C93">
        <w:t xml:space="preserve"> 2.</w:t>
      </w:r>
      <w:r w:rsidR="00A93F37" w:rsidRPr="008B3C93">
        <w:t>5</w:t>
      </w:r>
      <w:r w:rsidR="00D46061" w:rsidRPr="008B3C93">
        <w:tab/>
      </w:r>
      <w:r w:rsidR="000D6261">
        <w:t>Map of Turkey</w:t>
      </w:r>
      <w:r w:rsidR="00D46061" w:rsidRPr="008B3C93">
        <w:tab/>
      </w:r>
      <w:r w:rsidR="000A761B" w:rsidRPr="008B3C93">
        <w:t>9</w:t>
      </w:r>
    </w:p>
    <w:p w14:paraId="3B1D7535" w14:textId="77777777" w:rsidR="00E13B8A" w:rsidRPr="008B3C93" w:rsidRDefault="0077516B" w:rsidP="000D6261">
      <w:pPr>
        <w:tabs>
          <w:tab w:val="right" w:leader="dot" w:pos="8222"/>
        </w:tabs>
        <w:spacing w:before="0" w:after="0"/>
        <w:ind w:left="1134" w:hanging="1134"/>
      </w:pPr>
      <w:r w:rsidRPr="008B3C93">
        <w:t>Figure</w:t>
      </w:r>
      <w:r w:rsidR="00E13B8A" w:rsidRPr="008B3C93">
        <w:t xml:space="preserve"> 2.</w:t>
      </w:r>
      <w:r w:rsidR="000A761B" w:rsidRPr="008B3C93">
        <w:t>6</w:t>
      </w:r>
      <w:r w:rsidR="00E13B8A" w:rsidRPr="008B3C93">
        <w:tab/>
      </w:r>
      <w:r w:rsidR="000D6261" w:rsidRPr="000D6261">
        <w:t>Centering text vertically in a table</w:t>
      </w:r>
      <w:r w:rsidR="00E13B8A" w:rsidRPr="008B3C93">
        <w:tab/>
      </w:r>
      <w:r w:rsidR="000A761B" w:rsidRPr="008B3C93">
        <w:t>10</w:t>
      </w:r>
    </w:p>
    <w:p w14:paraId="742634B6" w14:textId="77777777" w:rsidR="00641467" w:rsidRPr="008B3C93" w:rsidRDefault="0077516B" w:rsidP="000D6261">
      <w:pPr>
        <w:tabs>
          <w:tab w:val="right" w:leader="dot" w:pos="8222"/>
        </w:tabs>
        <w:spacing w:before="0" w:after="0"/>
        <w:ind w:left="1134" w:hanging="1134"/>
      </w:pPr>
      <w:r w:rsidRPr="008B3C93">
        <w:t>Figure</w:t>
      </w:r>
      <w:r w:rsidR="00641467" w:rsidRPr="008B3C93">
        <w:t xml:space="preserve"> 2.</w:t>
      </w:r>
      <w:r w:rsidR="00A93F37" w:rsidRPr="008B3C93">
        <w:t>7</w:t>
      </w:r>
      <w:r w:rsidR="00641467" w:rsidRPr="008B3C93">
        <w:tab/>
      </w:r>
      <w:r w:rsidR="000D6261" w:rsidRPr="000D6261">
        <w:t>Two different linear functions, (a) Constant-valued, (b) Decreasing</w:t>
      </w:r>
      <w:r w:rsidR="00641467" w:rsidRPr="008B3C93">
        <w:tab/>
        <w:t>1</w:t>
      </w:r>
      <w:r w:rsidR="000A761B" w:rsidRPr="008B3C93">
        <w:t>1</w:t>
      </w:r>
    </w:p>
    <w:p w14:paraId="78C12EBD" w14:textId="77777777" w:rsidR="00E13B8A" w:rsidRPr="008B3C93" w:rsidRDefault="00E13B8A" w:rsidP="00E13B8A">
      <w:pPr>
        <w:tabs>
          <w:tab w:val="right" w:leader="dot" w:pos="8222"/>
        </w:tabs>
        <w:spacing w:before="0" w:after="0"/>
        <w:ind w:left="1134" w:hanging="1134"/>
      </w:pPr>
    </w:p>
    <w:p w14:paraId="262AF5FC" w14:textId="77777777" w:rsidR="00E13B8A" w:rsidRPr="008B3C93" w:rsidRDefault="0077516B" w:rsidP="000D6261">
      <w:pPr>
        <w:tabs>
          <w:tab w:val="right" w:leader="dot" w:pos="8222"/>
        </w:tabs>
        <w:spacing w:before="0" w:after="0"/>
        <w:ind w:left="1134" w:hanging="1134"/>
      </w:pPr>
      <w:r w:rsidRPr="008B3C93">
        <w:t>Figure</w:t>
      </w:r>
      <w:r w:rsidR="00E13B8A" w:rsidRPr="008B3C93">
        <w:t xml:space="preserve"> 3.1</w:t>
      </w:r>
      <w:r w:rsidR="00E13B8A" w:rsidRPr="008B3C93">
        <w:tab/>
      </w:r>
      <w:r w:rsidR="000D6261" w:rsidRPr="000D6261">
        <w:t>Spacings in the title page</w:t>
      </w:r>
      <w:r w:rsidR="00D14CFB" w:rsidRPr="008B3C93">
        <w:tab/>
        <w:t>1</w:t>
      </w:r>
      <w:r w:rsidR="000A761B" w:rsidRPr="008B3C93">
        <w:t>6</w:t>
      </w:r>
    </w:p>
    <w:p w14:paraId="592B789F" w14:textId="77777777" w:rsidR="00E13B8A" w:rsidRPr="008B3C93" w:rsidRDefault="00E13B8A" w:rsidP="00E13B8A">
      <w:pPr>
        <w:tabs>
          <w:tab w:val="right" w:leader="dot" w:pos="8222"/>
        </w:tabs>
        <w:spacing w:before="0" w:after="0"/>
        <w:ind w:left="1134" w:hanging="1134"/>
      </w:pPr>
    </w:p>
    <w:p w14:paraId="73BF4ED0" w14:textId="77777777" w:rsidR="00E13B8A" w:rsidRPr="008B3C93" w:rsidRDefault="0077516B" w:rsidP="00A01F4E">
      <w:pPr>
        <w:tabs>
          <w:tab w:val="right" w:leader="dot" w:pos="8222"/>
        </w:tabs>
        <w:spacing w:before="0" w:after="0"/>
        <w:ind w:left="1134" w:hanging="1134"/>
      </w:pPr>
      <w:r w:rsidRPr="008B3C93">
        <w:t>Figure</w:t>
      </w:r>
      <w:r w:rsidR="00E13B8A" w:rsidRPr="008B3C93">
        <w:t xml:space="preserve"> 4.1</w:t>
      </w:r>
      <w:r w:rsidR="00E13B8A" w:rsidRPr="008B3C93">
        <w:tab/>
      </w:r>
      <w:r w:rsidR="00A01F4E" w:rsidRPr="008B3C93">
        <w:t xml:space="preserve">Lorem Ipsum, </w:t>
      </w:r>
      <w:r w:rsidR="00D65CB3" w:rsidRPr="008B3C93">
        <w:t>figure caption here</w:t>
      </w:r>
      <w:r w:rsidR="00E13B8A" w:rsidRPr="008B3C93">
        <w:tab/>
        <w:t>18</w:t>
      </w:r>
    </w:p>
    <w:p w14:paraId="0D3F86B7" w14:textId="77777777" w:rsidR="00E13B8A" w:rsidRPr="008B3C93" w:rsidRDefault="0077516B" w:rsidP="00C02A36">
      <w:pPr>
        <w:tabs>
          <w:tab w:val="right" w:leader="dot" w:pos="8222"/>
        </w:tabs>
        <w:spacing w:before="0" w:after="0"/>
        <w:ind w:left="1134" w:hanging="1134"/>
      </w:pPr>
      <w:r w:rsidRPr="008B3C93">
        <w:t>Figure</w:t>
      </w:r>
      <w:r w:rsidR="00E13B8A" w:rsidRPr="008B3C93">
        <w:t xml:space="preserve"> 4.2</w:t>
      </w:r>
      <w:r w:rsidR="00E13B8A" w:rsidRPr="008B3C93">
        <w:tab/>
      </w:r>
      <w:r w:rsidR="00A01F4E" w:rsidRPr="008B3C93">
        <w:t xml:space="preserve">Lorem Ipsum, </w:t>
      </w:r>
      <w:r w:rsidR="00D65CB3" w:rsidRPr="008B3C93">
        <w:t>figure caption here</w:t>
      </w:r>
      <w:r w:rsidR="00E13B8A" w:rsidRPr="008B3C93">
        <w:tab/>
        <w:t>1</w:t>
      </w:r>
      <w:r w:rsidR="00C02A36" w:rsidRPr="008B3C93">
        <w:t>9</w:t>
      </w:r>
    </w:p>
    <w:p w14:paraId="591FC56A" w14:textId="77777777" w:rsidR="00E13B8A" w:rsidRPr="008B3C93" w:rsidRDefault="0077516B" w:rsidP="00A01F4E">
      <w:pPr>
        <w:tabs>
          <w:tab w:val="right" w:leader="dot" w:pos="8222"/>
        </w:tabs>
        <w:spacing w:before="0" w:after="0"/>
        <w:ind w:left="1134" w:hanging="1134"/>
      </w:pPr>
      <w:r w:rsidRPr="008B3C93">
        <w:t>Figure</w:t>
      </w:r>
      <w:r w:rsidR="00E13B8A" w:rsidRPr="008B3C93">
        <w:t xml:space="preserve"> 4.3</w:t>
      </w:r>
      <w:r w:rsidR="00E13B8A" w:rsidRPr="008B3C93">
        <w:tab/>
      </w:r>
      <w:r w:rsidR="00A01F4E" w:rsidRPr="008B3C93">
        <w:t xml:space="preserve">Lorem Ipsum, </w:t>
      </w:r>
      <w:r w:rsidR="00D65CB3" w:rsidRPr="008B3C93">
        <w:t>figure caption here</w:t>
      </w:r>
      <w:r w:rsidR="00C02A36" w:rsidRPr="008B3C93">
        <w:tab/>
        <w:t>20</w:t>
      </w:r>
    </w:p>
    <w:p w14:paraId="32E5506C" w14:textId="77777777" w:rsidR="008D643F" w:rsidRPr="008B3C93" w:rsidRDefault="008D643F" w:rsidP="008D643F"/>
    <w:p w14:paraId="224AFBB4" w14:textId="77777777" w:rsidR="00DC5D09" w:rsidRPr="008B3C93" w:rsidRDefault="00DC5D09" w:rsidP="00DC5D09">
      <w:pPr>
        <w:rPr>
          <w:rFonts w:asciiTheme="majorBidi" w:hAnsiTheme="majorBidi" w:cstheme="majorBidi"/>
        </w:rPr>
      </w:pPr>
      <w:r w:rsidRPr="008B3C93">
        <w:rPr>
          <w:rFonts w:asciiTheme="majorBidi" w:hAnsiTheme="majorBidi" w:cstheme="majorBidi"/>
        </w:rPr>
        <w:br w:type="page"/>
      </w:r>
    </w:p>
    <w:p w14:paraId="31A6F245" w14:textId="77777777" w:rsidR="00DC5D09" w:rsidRPr="008B3C93" w:rsidRDefault="00DC5D09" w:rsidP="00DC5D09">
      <w:pPr>
        <w:spacing w:before="360"/>
        <w:rPr>
          <w:rFonts w:asciiTheme="majorBidi" w:hAnsiTheme="majorBidi" w:cstheme="majorBidi"/>
          <w:sz w:val="52"/>
          <w:szCs w:val="52"/>
        </w:rPr>
      </w:pPr>
    </w:p>
    <w:p w14:paraId="6CA91EA6" w14:textId="77777777" w:rsidR="00DC5D09" w:rsidRPr="008B3C93" w:rsidRDefault="0057069B" w:rsidP="0057069B">
      <w:pPr>
        <w:spacing w:before="360"/>
        <w:rPr>
          <w:rFonts w:asciiTheme="majorBidi" w:hAnsiTheme="majorBidi" w:cstheme="majorBidi"/>
          <w:sz w:val="52"/>
          <w:szCs w:val="52"/>
        </w:rPr>
      </w:pPr>
      <w:r w:rsidRPr="008B3C93">
        <w:rPr>
          <w:rFonts w:asciiTheme="majorBidi" w:hAnsiTheme="majorBidi" w:cstheme="majorBidi"/>
          <w:sz w:val="52"/>
          <w:szCs w:val="52"/>
        </w:rPr>
        <w:t>List of Tables</w:t>
      </w:r>
    </w:p>
    <w:p w14:paraId="2F09C17D" w14:textId="77777777" w:rsidR="00647D54" w:rsidRPr="008B3C93" w:rsidRDefault="0077516B" w:rsidP="000D6261">
      <w:pPr>
        <w:tabs>
          <w:tab w:val="right" w:leader="dot" w:pos="8222"/>
        </w:tabs>
        <w:spacing w:before="0" w:after="0"/>
        <w:ind w:left="1134" w:hanging="1134"/>
      </w:pPr>
      <w:r w:rsidRPr="008B3C93">
        <w:t>Table</w:t>
      </w:r>
      <w:r w:rsidR="00647D54" w:rsidRPr="008B3C93">
        <w:t xml:space="preserve"> 2.1</w:t>
      </w:r>
      <w:r w:rsidR="00647D54" w:rsidRPr="008B3C93">
        <w:tab/>
      </w:r>
      <w:r w:rsidR="000D6261" w:rsidRPr="000D6261">
        <w:t>Sample table showing the number of students according to the entrance years of the three departments</w:t>
      </w:r>
      <w:r w:rsidR="00647D54" w:rsidRPr="008B3C93">
        <w:tab/>
      </w:r>
      <w:r w:rsidR="00B80FAD" w:rsidRPr="008B3C93">
        <w:t>10</w:t>
      </w:r>
    </w:p>
    <w:p w14:paraId="2450A391" w14:textId="77777777" w:rsidR="00647D54" w:rsidRPr="008B3C93" w:rsidRDefault="0077516B" w:rsidP="00935131">
      <w:pPr>
        <w:tabs>
          <w:tab w:val="right" w:leader="dot" w:pos="8222"/>
        </w:tabs>
        <w:spacing w:before="0" w:after="0"/>
        <w:ind w:left="1134" w:hanging="1134"/>
      </w:pPr>
      <w:r w:rsidRPr="008B3C93">
        <w:t>Table</w:t>
      </w:r>
      <w:r w:rsidR="00647D54" w:rsidRPr="008B3C93">
        <w:t xml:space="preserve"> 2.2</w:t>
      </w:r>
      <w:r w:rsidR="00647D54" w:rsidRPr="008B3C93">
        <w:tab/>
      </w:r>
      <w:r w:rsidR="00935131" w:rsidRPr="008B3C93">
        <w:t xml:space="preserve">Lorem Ipsum, </w:t>
      </w:r>
      <w:r w:rsidR="00D65CB3" w:rsidRPr="008B3C93">
        <w:t>table caption here</w:t>
      </w:r>
      <w:r w:rsidR="00647D54" w:rsidRPr="008B3C93">
        <w:tab/>
      </w:r>
      <w:r w:rsidR="00935131" w:rsidRPr="008B3C93">
        <w:t>91</w:t>
      </w:r>
    </w:p>
    <w:p w14:paraId="449FAC45" w14:textId="77777777" w:rsidR="00647D54" w:rsidRPr="008B3C93" w:rsidRDefault="0077516B" w:rsidP="00935131">
      <w:pPr>
        <w:tabs>
          <w:tab w:val="right" w:leader="dot" w:pos="8222"/>
        </w:tabs>
        <w:spacing w:before="0" w:after="0"/>
        <w:ind w:left="1134" w:hanging="1134"/>
      </w:pPr>
      <w:r w:rsidRPr="008B3C93">
        <w:t>Table</w:t>
      </w:r>
      <w:r w:rsidR="00647D54" w:rsidRPr="008B3C93">
        <w:t xml:space="preserve"> 2.3</w:t>
      </w:r>
      <w:r w:rsidR="00647D54" w:rsidRPr="008B3C93">
        <w:tab/>
      </w:r>
      <w:r w:rsidR="00935131" w:rsidRPr="008B3C93">
        <w:t xml:space="preserve">Lorem Ipsum, </w:t>
      </w:r>
      <w:r w:rsidR="00D65CB3" w:rsidRPr="008B3C93">
        <w:t>table caption here</w:t>
      </w:r>
      <w:r w:rsidR="00647D54" w:rsidRPr="008B3C93">
        <w:tab/>
      </w:r>
      <w:r w:rsidR="00935131" w:rsidRPr="008B3C93">
        <w:t>92</w:t>
      </w:r>
    </w:p>
    <w:p w14:paraId="3CA0AE8E" w14:textId="77777777" w:rsidR="00647D54" w:rsidRPr="008B3C93" w:rsidRDefault="0077516B" w:rsidP="00935131">
      <w:pPr>
        <w:tabs>
          <w:tab w:val="right" w:leader="dot" w:pos="8222"/>
        </w:tabs>
        <w:spacing w:before="0" w:after="0"/>
        <w:ind w:left="1134" w:hanging="1134"/>
      </w:pPr>
      <w:r w:rsidRPr="008B3C93">
        <w:t>Table</w:t>
      </w:r>
      <w:r w:rsidR="00647D54" w:rsidRPr="008B3C93">
        <w:t xml:space="preserve"> 2.4</w:t>
      </w:r>
      <w:r w:rsidR="00647D54" w:rsidRPr="008B3C93">
        <w:tab/>
      </w:r>
      <w:r w:rsidR="00935131" w:rsidRPr="008B3C93">
        <w:t xml:space="preserve">Lorem Ipsum, </w:t>
      </w:r>
      <w:r w:rsidR="00D65CB3" w:rsidRPr="008B3C93">
        <w:t>table caption here</w:t>
      </w:r>
      <w:r w:rsidR="00647D54" w:rsidRPr="008B3C93">
        <w:tab/>
      </w:r>
      <w:r w:rsidR="00935131" w:rsidRPr="008B3C93">
        <w:t>93</w:t>
      </w:r>
    </w:p>
    <w:p w14:paraId="7B554F1B" w14:textId="77777777" w:rsidR="00647D54" w:rsidRPr="008B3C93" w:rsidRDefault="00647D54" w:rsidP="00647D54">
      <w:pPr>
        <w:tabs>
          <w:tab w:val="right" w:leader="dot" w:pos="8222"/>
        </w:tabs>
        <w:spacing w:before="0" w:after="0"/>
        <w:ind w:left="1134" w:hanging="1134"/>
      </w:pPr>
    </w:p>
    <w:p w14:paraId="12C8B0A1" w14:textId="77777777" w:rsidR="00647D54" w:rsidRPr="008B3C93" w:rsidRDefault="0077516B" w:rsidP="00935131">
      <w:pPr>
        <w:tabs>
          <w:tab w:val="right" w:leader="dot" w:pos="8222"/>
        </w:tabs>
        <w:spacing w:before="0" w:after="0"/>
        <w:ind w:left="1134" w:hanging="1134"/>
      </w:pPr>
      <w:r w:rsidRPr="008B3C93">
        <w:t>Table</w:t>
      </w:r>
      <w:r w:rsidR="00647D54" w:rsidRPr="008B3C93">
        <w:t xml:space="preserve"> 3.1</w:t>
      </w:r>
      <w:r w:rsidR="00647D54" w:rsidRPr="008B3C93">
        <w:tab/>
      </w:r>
      <w:r w:rsidR="00935131" w:rsidRPr="008B3C93">
        <w:t xml:space="preserve">Lorem Ipsum, </w:t>
      </w:r>
      <w:r w:rsidR="00D65CB3" w:rsidRPr="008B3C93">
        <w:t>table caption here</w:t>
      </w:r>
      <w:r w:rsidR="00647D54" w:rsidRPr="008B3C93">
        <w:tab/>
      </w:r>
      <w:r w:rsidR="00935131" w:rsidRPr="008B3C93">
        <w:t>95</w:t>
      </w:r>
    </w:p>
    <w:p w14:paraId="382CC0AB" w14:textId="77777777" w:rsidR="00647D54" w:rsidRPr="008B3C93" w:rsidRDefault="00647D54" w:rsidP="00647D54">
      <w:pPr>
        <w:tabs>
          <w:tab w:val="right" w:leader="dot" w:pos="8222"/>
        </w:tabs>
        <w:spacing w:before="0" w:after="0"/>
        <w:ind w:left="1134" w:hanging="1134"/>
      </w:pPr>
    </w:p>
    <w:p w14:paraId="27E83218" w14:textId="77777777" w:rsidR="00647D54" w:rsidRPr="008B3C93" w:rsidRDefault="0077516B" w:rsidP="00935131">
      <w:pPr>
        <w:tabs>
          <w:tab w:val="right" w:leader="dot" w:pos="8222"/>
        </w:tabs>
        <w:spacing w:before="0" w:after="0"/>
        <w:ind w:left="1134" w:hanging="1134"/>
      </w:pPr>
      <w:r w:rsidRPr="008B3C93">
        <w:t>Table</w:t>
      </w:r>
      <w:r w:rsidR="00647D54" w:rsidRPr="008B3C93">
        <w:t xml:space="preserve"> 4.1</w:t>
      </w:r>
      <w:r w:rsidR="00647D54" w:rsidRPr="008B3C93">
        <w:tab/>
      </w:r>
      <w:r w:rsidR="00935131" w:rsidRPr="008B3C93">
        <w:t xml:space="preserve">Lorem Ipsum, </w:t>
      </w:r>
      <w:r w:rsidR="00D65CB3" w:rsidRPr="008B3C93">
        <w:t>table caption here</w:t>
      </w:r>
      <w:r w:rsidR="00647D54" w:rsidRPr="008B3C93">
        <w:tab/>
      </w:r>
      <w:r w:rsidR="00935131" w:rsidRPr="008B3C93">
        <w:t>97</w:t>
      </w:r>
    </w:p>
    <w:p w14:paraId="11D6919F" w14:textId="77777777" w:rsidR="00647D54" w:rsidRPr="008B3C93" w:rsidRDefault="0077516B" w:rsidP="00935131">
      <w:pPr>
        <w:tabs>
          <w:tab w:val="right" w:leader="dot" w:pos="8222"/>
        </w:tabs>
        <w:spacing w:before="0" w:after="0"/>
        <w:ind w:left="1134" w:hanging="1134"/>
      </w:pPr>
      <w:r w:rsidRPr="008B3C93">
        <w:t>Table</w:t>
      </w:r>
      <w:r w:rsidR="00647D54" w:rsidRPr="008B3C93">
        <w:t xml:space="preserve"> 4.2</w:t>
      </w:r>
      <w:r w:rsidR="00647D54" w:rsidRPr="008B3C93">
        <w:tab/>
      </w:r>
      <w:r w:rsidR="00935131" w:rsidRPr="008B3C93">
        <w:t xml:space="preserve">Lorem Ipsum, </w:t>
      </w:r>
      <w:r w:rsidR="00D65CB3" w:rsidRPr="008B3C93">
        <w:t>table caption here</w:t>
      </w:r>
      <w:r w:rsidR="00647D54" w:rsidRPr="008B3C93">
        <w:tab/>
      </w:r>
      <w:r w:rsidR="00935131" w:rsidRPr="008B3C93">
        <w:t>98</w:t>
      </w:r>
    </w:p>
    <w:p w14:paraId="6F9D3E80" w14:textId="77777777" w:rsidR="00DC5D09" w:rsidRPr="008B3C93" w:rsidRDefault="00DC5D09" w:rsidP="00DC5D09">
      <w:pPr>
        <w:rPr>
          <w:rFonts w:asciiTheme="majorBidi" w:hAnsiTheme="majorBidi" w:cstheme="majorBidi"/>
        </w:rPr>
      </w:pPr>
      <w:r w:rsidRPr="008B3C93">
        <w:rPr>
          <w:rFonts w:asciiTheme="majorBidi" w:hAnsiTheme="majorBidi" w:cstheme="majorBidi"/>
        </w:rPr>
        <w:br w:type="page"/>
      </w:r>
    </w:p>
    <w:p w14:paraId="7E73A81C" w14:textId="77777777" w:rsidR="00ED2A5B" w:rsidRPr="008B3C93" w:rsidRDefault="00ED2A5B" w:rsidP="00ED2A5B">
      <w:pPr>
        <w:spacing w:before="360"/>
        <w:rPr>
          <w:rFonts w:asciiTheme="majorBidi" w:hAnsiTheme="majorBidi" w:cstheme="majorBidi"/>
          <w:sz w:val="52"/>
          <w:szCs w:val="52"/>
        </w:rPr>
      </w:pPr>
    </w:p>
    <w:p w14:paraId="360544DD" w14:textId="77777777" w:rsidR="00ED2A5B" w:rsidRPr="008B3C93" w:rsidRDefault="0057069B" w:rsidP="00ED2A5B">
      <w:pPr>
        <w:spacing w:before="360"/>
        <w:rPr>
          <w:rFonts w:asciiTheme="majorBidi" w:hAnsiTheme="majorBidi" w:cstheme="majorBidi"/>
          <w:sz w:val="52"/>
          <w:szCs w:val="52"/>
        </w:rPr>
      </w:pPr>
      <w:r w:rsidRPr="008B3C93">
        <w:rPr>
          <w:rFonts w:asciiTheme="majorBidi" w:hAnsiTheme="majorBidi" w:cstheme="majorBidi"/>
          <w:sz w:val="52"/>
          <w:szCs w:val="52"/>
        </w:rPr>
        <w:t>List of Abbreviations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4"/>
      </w:tblGrid>
      <w:tr w:rsidR="00921026" w:rsidRPr="008B3C93" w14:paraId="5304A5C1" w14:textId="77777777" w:rsidTr="009F544A">
        <w:trPr>
          <w:trHeight w:hRule="exact" w:val="510"/>
          <w:jc w:val="center"/>
        </w:trPr>
        <w:tc>
          <w:tcPr>
            <w:tcW w:w="1701" w:type="dxa"/>
            <w:vAlign w:val="center"/>
          </w:tcPr>
          <w:p w14:paraId="032FB485" w14:textId="77777777" w:rsidR="00921026" w:rsidRPr="008B3C93" w:rsidRDefault="00921026" w:rsidP="009F544A">
            <w:pPr>
              <w:spacing w:before="0"/>
            </w:pPr>
            <w:r w:rsidRPr="008B3C93">
              <w:t>ASELSAN</w:t>
            </w:r>
          </w:p>
        </w:tc>
        <w:tc>
          <w:tcPr>
            <w:tcW w:w="6464" w:type="dxa"/>
            <w:vAlign w:val="center"/>
          </w:tcPr>
          <w:p w14:paraId="582D0AD0" w14:textId="77777777" w:rsidR="00921026" w:rsidRPr="008B3C93" w:rsidRDefault="00921026" w:rsidP="009F544A">
            <w:pPr>
              <w:spacing w:before="0"/>
            </w:pPr>
            <w:proofErr w:type="spellStart"/>
            <w:r w:rsidRPr="008B3C93">
              <w:t>Askerî</w:t>
            </w:r>
            <w:proofErr w:type="spellEnd"/>
            <w:r w:rsidRPr="008B3C93">
              <w:t xml:space="preserve"> </w:t>
            </w:r>
            <w:proofErr w:type="spellStart"/>
            <w:r w:rsidRPr="008B3C93">
              <w:t>Elektronik</w:t>
            </w:r>
            <w:proofErr w:type="spellEnd"/>
            <w:r w:rsidRPr="008B3C93">
              <w:t xml:space="preserve"> Sanayi</w:t>
            </w:r>
          </w:p>
        </w:tc>
      </w:tr>
      <w:tr w:rsidR="00921026" w:rsidRPr="008B3C93" w14:paraId="5BD410BC" w14:textId="77777777" w:rsidTr="009F544A">
        <w:trPr>
          <w:trHeight w:hRule="exact" w:val="510"/>
          <w:jc w:val="center"/>
        </w:trPr>
        <w:tc>
          <w:tcPr>
            <w:tcW w:w="1701" w:type="dxa"/>
            <w:vAlign w:val="center"/>
          </w:tcPr>
          <w:p w14:paraId="7457C5EF" w14:textId="77777777" w:rsidR="00921026" w:rsidRPr="008B3C93" w:rsidRDefault="00921026" w:rsidP="009F544A">
            <w:pPr>
              <w:spacing w:before="0"/>
            </w:pPr>
            <w:r w:rsidRPr="008B3C93">
              <w:t>FBE</w:t>
            </w:r>
          </w:p>
        </w:tc>
        <w:tc>
          <w:tcPr>
            <w:tcW w:w="6464" w:type="dxa"/>
            <w:vAlign w:val="center"/>
          </w:tcPr>
          <w:p w14:paraId="66516672" w14:textId="77777777" w:rsidR="00921026" w:rsidRPr="008B3C93" w:rsidRDefault="00921026" w:rsidP="009F544A">
            <w:pPr>
              <w:spacing w:before="0"/>
            </w:pPr>
            <w:r w:rsidRPr="008B3C93">
              <w:t xml:space="preserve">Fen </w:t>
            </w:r>
            <w:proofErr w:type="spellStart"/>
            <w:r w:rsidRPr="008B3C93">
              <w:t>Bilimleri</w:t>
            </w:r>
            <w:proofErr w:type="spellEnd"/>
            <w:r w:rsidRPr="008B3C93">
              <w:t xml:space="preserve"> </w:t>
            </w:r>
            <w:proofErr w:type="spellStart"/>
            <w:r w:rsidRPr="008B3C93">
              <w:t>Enstitüsü</w:t>
            </w:r>
            <w:proofErr w:type="spellEnd"/>
          </w:p>
        </w:tc>
      </w:tr>
      <w:tr w:rsidR="00921026" w:rsidRPr="008B3C93" w14:paraId="61406AAA" w14:textId="77777777" w:rsidTr="009F544A">
        <w:trPr>
          <w:trHeight w:hRule="exact" w:val="510"/>
          <w:jc w:val="center"/>
        </w:trPr>
        <w:tc>
          <w:tcPr>
            <w:tcW w:w="1701" w:type="dxa"/>
            <w:vAlign w:val="center"/>
          </w:tcPr>
          <w:p w14:paraId="7192D6A8" w14:textId="77777777" w:rsidR="00921026" w:rsidRPr="008B3C93" w:rsidRDefault="00921026" w:rsidP="009F544A">
            <w:pPr>
              <w:spacing w:before="0"/>
            </w:pPr>
            <w:r w:rsidRPr="008B3C93">
              <w:t>İKÇÜ</w:t>
            </w:r>
          </w:p>
        </w:tc>
        <w:tc>
          <w:tcPr>
            <w:tcW w:w="6464" w:type="dxa"/>
            <w:vAlign w:val="center"/>
          </w:tcPr>
          <w:p w14:paraId="2941ED7C" w14:textId="77777777" w:rsidR="00921026" w:rsidRPr="008B3C93" w:rsidRDefault="00921026" w:rsidP="00AF37F5">
            <w:pPr>
              <w:spacing w:before="0"/>
            </w:pPr>
            <w:r w:rsidRPr="008B3C93">
              <w:t xml:space="preserve">İzmir </w:t>
            </w:r>
            <w:proofErr w:type="spellStart"/>
            <w:r w:rsidRPr="008B3C93">
              <w:t>Kâtip</w:t>
            </w:r>
            <w:proofErr w:type="spellEnd"/>
            <w:r w:rsidRPr="008B3C93">
              <w:t xml:space="preserve"> </w:t>
            </w:r>
            <w:proofErr w:type="spellStart"/>
            <w:r w:rsidRPr="008B3C93">
              <w:t>Çelebi</w:t>
            </w:r>
            <w:proofErr w:type="spellEnd"/>
            <w:r w:rsidRPr="008B3C93">
              <w:t xml:space="preserve"> </w:t>
            </w:r>
            <w:r w:rsidR="00AF37F5">
              <w:t>University</w:t>
            </w:r>
          </w:p>
        </w:tc>
      </w:tr>
      <w:tr w:rsidR="00921026" w:rsidRPr="008B3C93" w14:paraId="44700C08" w14:textId="77777777" w:rsidTr="009F544A">
        <w:trPr>
          <w:trHeight w:hRule="exact" w:val="510"/>
          <w:jc w:val="center"/>
        </w:trPr>
        <w:tc>
          <w:tcPr>
            <w:tcW w:w="1701" w:type="dxa"/>
            <w:vAlign w:val="center"/>
          </w:tcPr>
          <w:p w14:paraId="7F48D392" w14:textId="77777777" w:rsidR="00921026" w:rsidRPr="008B3C93" w:rsidRDefault="00921026" w:rsidP="009F544A">
            <w:pPr>
              <w:spacing w:before="0"/>
            </w:pPr>
            <w:r w:rsidRPr="008B3C93">
              <w:t>Mg</w:t>
            </w:r>
          </w:p>
        </w:tc>
        <w:tc>
          <w:tcPr>
            <w:tcW w:w="6464" w:type="dxa"/>
            <w:vAlign w:val="center"/>
          </w:tcPr>
          <w:p w14:paraId="27E983BF" w14:textId="77777777" w:rsidR="00921026" w:rsidRPr="008B3C93" w:rsidRDefault="0077516B" w:rsidP="009F544A">
            <w:pPr>
              <w:spacing w:before="0"/>
            </w:pPr>
            <w:r w:rsidRPr="008B3C93">
              <w:t>Magnesium</w:t>
            </w:r>
          </w:p>
        </w:tc>
      </w:tr>
      <w:tr w:rsidR="00921026" w:rsidRPr="008B3C93" w14:paraId="18275161" w14:textId="77777777" w:rsidTr="009F544A">
        <w:trPr>
          <w:trHeight w:hRule="exact" w:val="510"/>
          <w:jc w:val="center"/>
        </w:trPr>
        <w:tc>
          <w:tcPr>
            <w:tcW w:w="1701" w:type="dxa"/>
            <w:vAlign w:val="center"/>
          </w:tcPr>
          <w:p w14:paraId="198A59FD" w14:textId="77777777" w:rsidR="00921026" w:rsidRPr="008B3C93" w:rsidRDefault="00921026" w:rsidP="009F544A">
            <w:pPr>
              <w:spacing w:before="0"/>
            </w:pPr>
            <w:r w:rsidRPr="008B3C93">
              <w:t>ORCID</w:t>
            </w:r>
          </w:p>
        </w:tc>
        <w:tc>
          <w:tcPr>
            <w:tcW w:w="6464" w:type="dxa"/>
            <w:vAlign w:val="center"/>
          </w:tcPr>
          <w:p w14:paraId="6BAAF289" w14:textId="77777777" w:rsidR="00921026" w:rsidRPr="008B3C93" w:rsidRDefault="00921026" w:rsidP="009F544A">
            <w:pPr>
              <w:spacing w:before="0"/>
            </w:pPr>
            <w:r w:rsidRPr="008B3C93">
              <w:t>Open Researcher and Contributor ID</w:t>
            </w:r>
          </w:p>
        </w:tc>
      </w:tr>
      <w:tr w:rsidR="00921026" w:rsidRPr="008B3C93" w14:paraId="218BB543" w14:textId="77777777" w:rsidTr="009F544A">
        <w:trPr>
          <w:trHeight w:hRule="exact" w:val="510"/>
          <w:jc w:val="center"/>
        </w:trPr>
        <w:tc>
          <w:tcPr>
            <w:tcW w:w="1701" w:type="dxa"/>
            <w:vAlign w:val="center"/>
          </w:tcPr>
          <w:p w14:paraId="3769C763" w14:textId="77777777" w:rsidR="00921026" w:rsidRPr="008B3C93" w:rsidRDefault="00921026" w:rsidP="009F544A">
            <w:pPr>
              <w:spacing w:before="0"/>
            </w:pPr>
            <w:r w:rsidRPr="008B3C93">
              <w:t>TÜBİTAK</w:t>
            </w:r>
          </w:p>
        </w:tc>
        <w:tc>
          <w:tcPr>
            <w:tcW w:w="6464" w:type="dxa"/>
            <w:vAlign w:val="center"/>
          </w:tcPr>
          <w:p w14:paraId="7012EFF0" w14:textId="77777777" w:rsidR="00921026" w:rsidRPr="008B3C93" w:rsidRDefault="00921026" w:rsidP="009F544A">
            <w:pPr>
              <w:spacing w:before="0"/>
            </w:pPr>
            <w:proofErr w:type="spellStart"/>
            <w:r w:rsidRPr="008B3C93">
              <w:t>Türkiye</w:t>
            </w:r>
            <w:proofErr w:type="spellEnd"/>
            <w:r w:rsidRPr="008B3C93">
              <w:t xml:space="preserve"> </w:t>
            </w:r>
            <w:proofErr w:type="spellStart"/>
            <w:r w:rsidRPr="008B3C93">
              <w:t>Bilimsel</w:t>
            </w:r>
            <w:proofErr w:type="spellEnd"/>
            <w:r w:rsidRPr="008B3C93">
              <w:t xml:space="preserve"> </w:t>
            </w:r>
            <w:proofErr w:type="spellStart"/>
            <w:r w:rsidRPr="008B3C93">
              <w:t>ve</w:t>
            </w:r>
            <w:proofErr w:type="spellEnd"/>
            <w:r w:rsidRPr="008B3C93">
              <w:t xml:space="preserve"> </w:t>
            </w:r>
            <w:proofErr w:type="spellStart"/>
            <w:r w:rsidRPr="008B3C93">
              <w:t>Teknolojik</w:t>
            </w:r>
            <w:proofErr w:type="spellEnd"/>
            <w:r w:rsidRPr="008B3C93">
              <w:t xml:space="preserve"> </w:t>
            </w:r>
            <w:proofErr w:type="spellStart"/>
            <w:r w:rsidRPr="008B3C93">
              <w:t>Araştırma</w:t>
            </w:r>
            <w:proofErr w:type="spellEnd"/>
            <w:r w:rsidRPr="008B3C93">
              <w:t xml:space="preserve"> </w:t>
            </w:r>
            <w:proofErr w:type="spellStart"/>
            <w:r w:rsidRPr="008B3C93">
              <w:t>Kurumu</w:t>
            </w:r>
            <w:proofErr w:type="spellEnd"/>
          </w:p>
        </w:tc>
      </w:tr>
    </w:tbl>
    <w:p w14:paraId="07B5948C" w14:textId="77777777" w:rsidR="00ED2A5B" w:rsidRPr="008B3C93" w:rsidRDefault="00ED2A5B" w:rsidP="00ED2A5B"/>
    <w:p w14:paraId="5C108417" w14:textId="77777777" w:rsidR="00ED2A5B" w:rsidRPr="008B3C93" w:rsidRDefault="00ED2A5B" w:rsidP="00ED2A5B"/>
    <w:p w14:paraId="00A86045" w14:textId="77777777" w:rsidR="00ED2A5B" w:rsidRPr="008B3C93" w:rsidRDefault="00ED2A5B" w:rsidP="00ED2A5B"/>
    <w:p w14:paraId="5681D87C" w14:textId="77777777" w:rsidR="00ED2A5B" w:rsidRPr="008B3C93" w:rsidRDefault="00ED2A5B" w:rsidP="00ED2A5B"/>
    <w:p w14:paraId="4E5AE756" w14:textId="77777777" w:rsidR="00ED2A5B" w:rsidRPr="008B3C93" w:rsidRDefault="00ED2A5B" w:rsidP="00ED2A5B"/>
    <w:p w14:paraId="1069AED4" w14:textId="77777777" w:rsidR="00ED2A5B" w:rsidRPr="008B3C93" w:rsidRDefault="00ED2A5B" w:rsidP="00ED2A5B">
      <w:r w:rsidRPr="008B3C93">
        <w:br w:type="page"/>
      </w:r>
    </w:p>
    <w:p w14:paraId="4164B3A9" w14:textId="77777777" w:rsidR="00DC5D09" w:rsidRPr="008B3C93" w:rsidRDefault="00DC5D09" w:rsidP="00DC5D09">
      <w:pPr>
        <w:spacing w:before="360"/>
        <w:rPr>
          <w:rFonts w:asciiTheme="majorBidi" w:hAnsiTheme="majorBidi" w:cstheme="majorBidi"/>
          <w:sz w:val="52"/>
          <w:szCs w:val="52"/>
        </w:rPr>
      </w:pPr>
    </w:p>
    <w:p w14:paraId="4F4D4085" w14:textId="77777777" w:rsidR="00DC5D09" w:rsidRPr="008B3C93" w:rsidRDefault="0057069B" w:rsidP="00396606">
      <w:pPr>
        <w:spacing w:before="360"/>
        <w:rPr>
          <w:rFonts w:asciiTheme="majorBidi" w:hAnsiTheme="majorBidi" w:cstheme="majorBidi"/>
          <w:sz w:val="52"/>
          <w:szCs w:val="52"/>
        </w:rPr>
      </w:pPr>
      <w:r w:rsidRPr="008B3C93">
        <w:rPr>
          <w:rFonts w:asciiTheme="majorBidi" w:hAnsiTheme="majorBidi" w:cstheme="majorBidi"/>
          <w:sz w:val="52"/>
          <w:szCs w:val="52"/>
        </w:rPr>
        <w:t>List of Symbols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4"/>
      </w:tblGrid>
      <w:tr w:rsidR="00024A1F" w:rsidRPr="008B3C93" w14:paraId="2DD58207" w14:textId="77777777" w:rsidTr="009F544A">
        <w:trPr>
          <w:trHeight w:hRule="exact" w:val="510"/>
          <w:jc w:val="center"/>
        </w:trPr>
        <w:tc>
          <w:tcPr>
            <w:tcW w:w="1701" w:type="dxa"/>
            <w:vAlign w:val="center"/>
          </w:tcPr>
          <w:p w14:paraId="61B11E42" w14:textId="77777777" w:rsidR="00024A1F" w:rsidRPr="008B3C93" w:rsidRDefault="00007B6C" w:rsidP="009F544A">
            <w:pPr>
              <w:spacing w:before="0"/>
            </w:pPr>
            <w:r w:rsidRPr="008B3C93">
              <w:rPr>
                <w:i/>
                <w:iCs/>
              </w:rPr>
              <w:sym w:font="Symbol" w:char="F065"/>
            </w:r>
            <w:r w:rsidRPr="008B3C93">
              <w:rPr>
                <w:i/>
                <w:iCs/>
                <w:vertAlign w:val="subscript"/>
              </w:rPr>
              <w:t>t</w:t>
            </w:r>
          </w:p>
        </w:tc>
        <w:tc>
          <w:tcPr>
            <w:tcW w:w="6464" w:type="dxa"/>
            <w:vAlign w:val="center"/>
          </w:tcPr>
          <w:p w14:paraId="62E2B20D" w14:textId="77777777" w:rsidR="00024A1F" w:rsidRPr="008B3C93" w:rsidRDefault="00007B6C" w:rsidP="0077516B">
            <w:pPr>
              <w:spacing w:before="0"/>
            </w:pPr>
            <w:r w:rsidRPr="008B3C93">
              <w:t>To</w:t>
            </w:r>
            <w:r w:rsidR="0077516B" w:rsidRPr="008B3C93">
              <w:t>tal strain</w:t>
            </w:r>
          </w:p>
        </w:tc>
      </w:tr>
      <w:tr w:rsidR="00024A1F" w:rsidRPr="008B3C93" w14:paraId="7144FB95" w14:textId="77777777" w:rsidTr="009F544A">
        <w:trPr>
          <w:trHeight w:hRule="exact" w:val="510"/>
          <w:jc w:val="center"/>
        </w:trPr>
        <w:tc>
          <w:tcPr>
            <w:tcW w:w="1701" w:type="dxa"/>
            <w:vAlign w:val="center"/>
          </w:tcPr>
          <w:p w14:paraId="72EA1032" w14:textId="77777777" w:rsidR="00024A1F" w:rsidRPr="008B3C93" w:rsidRDefault="00007B6C" w:rsidP="009F544A">
            <w:pPr>
              <w:spacing w:before="0"/>
              <w:rPr>
                <w:i/>
                <w:iCs/>
              </w:rPr>
            </w:pPr>
            <w:r w:rsidRPr="008B3C93">
              <w:rPr>
                <w:i/>
                <w:iCs/>
              </w:rPr>
              <w:sym w:font="Symbol" w:char="F06D"/>
            </w:r>
          </w:p>
        </w:tc>
        <w:tc>
          <w:tcPr>
            <w:tcW w:w="6464" w:type="dxa"/>
            <w:vAlign w:val="center"/>
          </w:tcPr>
          <w:p w14:paraId="187C3D36" w14:textId="77777777" w:rsidR="00024A1F" w:rsidRPr="008B3C93" w:rsidRDefault="0077516B" w:rsidP="009F544A">
            <w:pPr>
              <w:spacing w:before="0"/>
            </w:pPr>
            <w:r w:rsidRPr="008B3C93">
              <w:t>Friction coefficient</w:t>
            </w:r>
          </w:p>
        </w:tc>
      </w:tr>
      <w:tr w:rsidR="00024A1F" w:rsidRPr="008B3C93" w14:paraId="04D5D42A" w14:textId="77777777" w:rsidTr="009F544A">
        <w:trPr>
          <w:trHeight w:hRule="exact" w:val="510"/>
          <w:jc w:val="center"/>
        </w:trPr>
        <w:tc>
          <w:tcPr>
            <w:tcW w:w="1701" w:type="dxa"/>
            <w:vAlign w:val="center"/>
          </w:tcPr>
          <w:p w14:paraId="7E748174" w14:textId="77777777" w:rsidR="00024A1F" w:rsidRPr="008B3C93" w:rsidRDefault="00007B6C" w:rsidP="009F544A">
            <w:pPr>
              <w:spacing w:before="0"/>
            </w:pPr>
            <w:r w:rsidRPr="008B3C93">
              <w:rPr>
                <w:i/>
                <w:iCs/>
              </w:rPr>
              <w:sym w:font="Symbol" w:char="F073"/>
            </w:r>
            <w:r w:rsidRPr="008B3C93">
              <w:rPr>
                <w:i/>
                <w:iCs/>
                <w:vertAlign w:val="subscript"/>
              </w:rPr>
              <w:t>0</w:t>
            </w:r>
          </w:p>
        </w:tc>
        <w:tc>
          <w:tcPr>
            <w:tcW w:w="6464" w:type="dxa"/>
            <w:vAlign w:val="center"/>
          </w:tcPr>
          <w:p w14:paraId="569748EF" w14:textId="77777777" w:rsidR="00024A1F" w:rsidRPr="008B3C93" w:rsidRDefault="0077516B" w:rsidP="009F544A">
            <w:pPr>
              <w:spacing w:before="0"/>
            </w:pPr>
            <w:r w:rsidRPr="008B3C93">
              <w:t>Initial stress</w:t>
            </w:r>
            <w:r w:rsidR="00D33736" w:rsidRPr="008B3C93">
              <w:t xml:space="preserve"> [MPa]</w:t>
            </w:r>
          </w:p>
        </w:tc>
      </w:tr>
      <w:tr w:rsidR="00024A1F" w:rsidRPr="008B3C93" w14:paraId="57036CFA" w14:textId="77777777" w:rsidTr="009F544A">
        <w:trPr>
          <w:trHeight w:hRule="exact" w:val="510"/>
          <w:jc w:val="center"/>
        </w:trPr>
        <w:tc>
          <w:tcPr>
            <w:tcW w:w="1701" w:type="dxa"/>
            <w:vAlign w:val="center"/>
          </w:tcPr>
          <w:p w14:paraId="1A3912D9" w14:textId="77777777" w:rsidR="00024A1F" w:rsidRPr="008B3C93" w:rsidRDefault="00007B6C" w:rsidP="009F544A">
            <w:pPr>
              <w:spacing w:before="0"/>
            </w:pPr>
            <w:r w:rsidRPr="008B3C93">
              <w:rPr>
                <w:i/>
                <w:iCs/>
              </w:rPr>
              <w:sym w:font="Symbol" w:char="F077"/>
            </w:r>
          </w:p>
        </w:tc>
        <w:tc>
          <w:tcPr>
            <w:tcW w:w="6464" w:type="dxa"/>
            <w:vAlign w:val="center"/>
          </w:tcPr>
          <w:p w14:paraId="1A94BC2B" w14:textId="77777777" w:rsidR="00024A1F" w:rsidRPr="008B3C93" w:rsidRDefault="00007B6C" w:rsidP="0077516B">
            <w:pPr>
              <w:pStyle w:val="ListParagraph"/>
              <w:spacing w:before="0"/>
              <w:ind w:left="0"/>
              <w:contextualSpacing w:val="0"/>
            </w:pPr>
            <w:r w:rsidRPr="008B3C93">
              <w:t>A</w:t>
            </w:r>
            <w:r w:rsidR="0077516B" w:rsidRPr="008B3C93">
              <w:t>ngular velocity</w:t>
            </w:r>
            <w:r w:rsidR="00D33736" w:rsidRPr="008B3C93">
              <w:t xml:space="preserve"> [rad/s]</w:t>
            </w:r>
          </w:p>
        </w:tc>
      </w:tr>
      <w:tr w:rsidR="00C43E93" w:rsidRPr="008B3C93" w14:paraId="67CFBDEF" w14:textId="77777777" w:rsidTr="009F544A">
        <w:trPr>
          <w:trHeight w:hRule="exact" w:val="510"/>
          <w:jc w:val="center"/>
        </w:trPr>
        <w:tc>
          <w:tcPr>
            <w:tcW w:w="1701" w:type="dxa"/>
            <w:vAlign w:val="center"/>
          </w:tcPr>
          <w:p w14:paraId="397884DE" w14:textId="77777777" w:rsidR="00C43E93" w:rsidRPr="008B3C93" w:rsidRDefault="00C43E93" w:rsidP="00C43E93">
            <w:pPr>
              <w:spacing w:before="0"/>
            </w:pPr>
            <w:r w:rsidRPr="008B3C93">
              <w:t>F</w:t>
            </w:r>
          </w:p>
        </w:tc>
        <w:tc>
          <w:tcPr>
            <w:tcW w:w="6464" w:type="dxa"/>
            <w:vAlign w:val="center"/>
          </w:tcPr>
          <w:p w14:paraId="5F8E0E84" w14:textId="77777777" w:rsidR="00C43E93" w:rsidRPr="008B3C93" w:rsidRDefault="0077516B" w:rsidP="00C43E93">
            <w:pPr>
              <w:spacing w:before="0"/>
            </w:pPr>
            <w:r w:rsidRPr="008B3C93">
              <w:t>Force</w:t>
            </w:r>
            <w:r w:rsidR="00D33736" w:rsidRPr="008B3C93">
              <w:t xml:space="preserve"> [N]</w:t>
            </w:r>
          </w:p>
        </w:tc>
      </w:tr>
      <w:tr w:rsidR="00C43E93" w:rsidRPr="008B3C93" w14:paraId="33951B31" w14:textId="77777777" w:rsidTr="009F544A">
        <w:trPr>
          <w:trHeight w:hRule="exact" w:val="510"/>
          <w:jc w:val="center"/>
        </w:trPr>
        <w:tc>
          <w:tcPr>
            <w:tcW w:w="1701" w:type="dxa"/>
            <w:vAlign w:val="center"/>
          </w:tcPr>
          <w:p w14:paraId="27B66DD1" w14:textId="77777777" w:rsidR="00C43E93" w:rsidRPr="008B3C93" w:rsidRDefault="00C43E93" w:rsidP="00C43E93">
            <w:pPr>
              <w:spacing w:before="0"/>
            </w:pPr>
            <w:r w:rsidRPr="008B3C93">
              <w:t>m</w:t>
            </w:r>
          </w:p>
        </w:tc>
        <w:tc>
          <w:tcPr>
            <w:tcW w:w="6464" w:type="dxa"/>
            <w:vAlign w:val="center"/>
          </w:tcPr>
          <w:p w14:paraId="1C9FA54C" w14:textId="77777777" w:rsidR="00C43E93" w:rsidRPr="008B3C93" w:rsidRDefault="0077516B" w:rsidP="00C43E93">
            <w:pPr>
              <w:spacing w:before="0"/>
            </w:pPr>
            <w:r w:rsidRPr="008B3C93">
              <w:t>Mass</w:t>
            </w:r>
            <w:r w:rsidR="00D33736" w:rsidRPr="008B3C93">
              <w:t xml:space="preserve"> [kg]</w:t>
            </w:r>
          </w:p>
        </w:tc>
      </w:tr>
    </w:tbl>
    <w:p w14:paraId="7A4104AF" w14:textId="77777777" w:rsidR="00024A1F" w:rsidRPr="008B3C93" w:rsidRDefault="00024A1F" w:rsidP="00D74AF4">
      <w:pPr>
        <w:pStyle w:val="ListParagraph"/>
        <w:ind w:left="0"/>
        <w:contextualSpacing w:val="0"/>
      </w:pPr>
    </w:p>
    <w:p w14:paraId="2B5D9E45" w14:textId="77777777" w:rsidR="002674CC" w:rsidRPr="008B3C93" w:rsidRDefault="002674CC" w:rsidP="00DC5D09"/>
    <w:p w14:paraId="418D77BC" w14:textId="77777777" w:rsidR="002674CC" w:rsidRPr="008B3C93" w:rsidRDefault="002674CC" w:rsidP="00DC5D09"/>
    <w:p w14:paraId="6B3749C0" w14:textId="77777777" w:rsidR="004A246F" w:rsidRPr="008B3C93" w:rsidRDefault="004A246F" w:rsidP="00DC5D09">
      <w:pPr>
        <w:rPr>
          <w:rFonts w:asciiTheme="majorBidi" w:hAnsiTheme="majorBidi" w:cstheme="majorBidi"/>
        </w:rPr>
        <w:sectPr w:rsidR="004A246F" w:rsidRPr="008B3C93" w:rsidSect="003315BD">
          <w:pgSz w:w="11907" w:h="16840" w:code="9"/>
          <w:pgMar w:top="1418" w:right="1418" w:bottom="1418" w:left="2268" w:header="709" w:footer="454" w:gutter="0"/>
          <w:pgNumType w:fmt="lowerRoman" w:start="1"/>
          <w:cols w:space="708"/>
          <w:titlePg/>
          <w:docGrid w:linePitch="360"/>
        </w:sectPr>
      </w:pPr>
    </w:p>
    <w:p w14:paraId="43153E84" w14:textId="77777777" w:rsidR="00103329" w:rsidRPr="008B3C93" w:rsidRDefault="00103329" w:rsidP="008461A9">
      <w:pPr>
        <w:spacing w:before="360"/>
        <w:rPr>
          <w:rFonts w:asciiTheme="majorBidi" w:hAnsiTheme="majorBidi" w:cstheme="majorBidi"/>
          <w:sz w:val="52"/>
          <w:szCs w:val="52"/>
        </w:rPr>
      </w:pPr>
    </w:p>
    <w:p w14:paraId="210C19DC" w14:textId="77777777" w:rsidR="00103329" w:rsidRPr="008B3C93" w:rsidRDefault="0057069B" w:rsidP="00EF688D">
      <w:pPr>
        <w:spacing w:before="360"/>
        <w:jc w:val="left"/>
        <w:rPr>
          <w:rFonts w:asciiTheme="majorBidi" w:hAnsiTheme="majorBidi" w:cstheme="majorBidi"/>
          <w:sz w:val="52"/>
          <w:szCs w:val="52"/>
        </w:rPr>
      </w:pPr>
      <w:r w:rsidRPr="008B3C93">
        <w:rPr>
          <w:rFonts w:asciiTheme="majorBidi" w:hAnsiTheme="majorBidi" w:cstheme="majorBidi"/>
          <w:sz w:val="52"/>
          <w:szCs w:val="52"/>
        </w:rPr>
        <w:t>Chapter</w:t>
      </w:r>
      <w:r w:rsidR="00103329" w:rsidRPr="008B3C93">
        <w:rPr>
          <w:rFonts w:asciiTheme="majorBidi" w:hAnsiTheme="majorBidi" w:cstheme="majorBidi"/>
          <w:sz w:val="52"/>
          <w:szCs w:val="52"/>
        </w:rPr>
        <w:t xml:space="preserve"> 1</w:t>
      </w:r>
    </w:p>
    <w:p w14:paraId="6848C078" w14:textId="77777777" w:rsidR="00103329" w:rsidRPr="008B3C93" w:rsidRDefault="0057069B" w:rsidP="00EF688D">
      <w:pPr>
        <w:spacing w:before="360"/>
        <w:jc w:val="left"/>
        <w:rPr>
          <w:rFonts w:asciiTheme="majorBidi" w:hAnsiTheme="majorBidi" w:cstheme="majorBidi"/>
          <w:sz w:val="52"/>
          <w:szCs w:val="52"/>
        </w:rPr>
      </w:pPr>
      <w:r w:rsidRPr="008B3C93">
        <w:rPr>
          <w:rFonts w:asciiTheme="majorBidi" w:hAnsiTheme="majorBidi" w:cstheme="majorBidi"/>
          <w:sz w:val="52"/>
          <w:szCs w:val="52"/>
        </w:rPr>
        <w:t>Introduction</w:t>
      </w:r>
    </w:p>
    <w:p w14:paraId="4A0CBA99" w14:textId="01A50E5D" w:rsidR="00495883" w:rsidRPr="008B3C93" w:rsidRDefault="00495883" w:rsidP="00E70A6B">
      <w:r w:rsidRPr="008B3C93">
        <w:t xml:space="preserve">The </w:t>
      </w:r>
      <w:r w:rsidR="00E70A6B" w:rsidRPr="008B3C93">
        <w:t xml:space="preserve">purpose of this </w:t>
      </w:r>
      <w:r w:rsidR="00E70A6B" w:rsidRPr="008B3C93">
        <w:rPr>
          <w:b/>
          <w:bCs/>
        </w:rPr>
        <w:t>“Guide for Thesi</w:t>
      </w:r>
      <w:r w:rsidRPr="008B3C93">
        <w:rPr>
          <w:b/>
          <w:bCs/>
        </w:rPr>
        <w:t>s Preparation”</w:t>
      </w:r>
      <w:r w:rsidRPr="008B3C93">
        <w:t xml:space="preserve"> is to determine the standards to be followed in the preparation, editing, writing and printing stages of theses submitted to</w:t>
      </w:r>
      <w:r w:rsidR="00BF26F9">
        <w:t xml:space="preserve"> Department of</w:t>
      </w:r>
      <w:r w:rsidRPr="008B3C93">
        <w:t xml:space="preserve"> </w:t>
      </w:r>
      <w:r w:rsidR="00BF26F9">
        <w:t>Mechanical Engineering</w:t>
      </w:r>
      <w:r w:rsidR="00176C68" w:rsidRPr="008B3C93">
        <w:t xml:space="preserve">, </w:t>
      </w:r>
      <w:r w:rsidRPr="008B3C93">
        <w:t xml:space="preserve">Izmir </w:t>
      </w:r>
      <w:proofErr w:type="spellStart"/>
      <w:r w:rsidRPr="008B3C93">
        <w:t>Kâtip</w:t>
      </w:r>
      <w:proofErr w:type="spellEnd"/>
      <w:r w:rsidRPr="008B3C93">
        <w:t xml:space="preserve"> </w:t>
      </w:r>
      <w:proofErr w:type="spellStart"/>
      <w:r w:rsidRPr="008B3C93">
        <w:t>Çelebi</w:t>
      </w:r>
      <w:proofErr w:type="spellEnd"/>
      <w:r w:rsidRPr="008B3C93">
        <w:t xml:space="preserve"> University. This guide is valid for theses submitted to our institute </w:t>
      </w:r>
      <w:r w:rsidR="00E70A6B" w:rsidRPr="008B3C93">
        <w:t>from</w:t>
      </w:r>
      <w:r w:rsidR="00176C68" w:rsidRPr="008B3C93">
        <w:t xml:space="preserve"> the year</w:t>
      </w:r>
      <w:r w:rsidRPr="008B3C93">
        <w:t xml:space="preserve"> 2021</w:t>
      </w:r>
      <w:r w:rsidR="00E70A6B" w:rsidRPr="008B3C93">
        <w:t xml:space="preserve"> on</w:t>
      </w:r>
      <w:r w:rsidRPr="008B3C93">
        <w:t xml:space="preserve">. All theses to be prepared </w:t>
      </w:r>
      <w:r w:rsidR="00BF26F9">
        <w:t>for</w:t>
      </w:r>
      <w:r w:rsidRPr="008B3C93">
        <w:t xml:space="preserve"> the </w:t>
      </w:r>
      <w:r w:rsidR="00BF26F9">
        <w:t>Design Project Courses</w:t>
      </w:r>
      <w:r w:rsidRPr="008B3C93">
        <w:t xml:space="preserve"> must comply with the standards specified in this guide.</w:t>
      </w:r>
    </w:p>
    <w:p w14:paraId="655F54D9" w14:textId="51BA7CA4" w:rsidR="00176C68" w:rsidRPr="008B3C93" w:rsidRDefault="00BF26F9" w:rsidP="00176C68">
      <w:r>
        <w:t xml:space="preserve">Design project course </w:t>
      </w:r>
      <w:r w:rsidR="00176C68" w:rsidRPr="008B3C93">
        <w:t>theses must be written electronically using appropriate computer-based software (MS Word, Latex, etc.). It is the student's responsibility to prepare the thesis in accordance with the rules specified in this guide. Therefore, students should read the entire contents of the guide carefully.</w:t>
      </w:r>
    </w:p>
    <w:p w14:paraId="1546FDCC" w14:textId="77777777" w:rsidR="00176C68" w:rsidRPr="008B3C93" w:rsidRDefault="00176C68" w:rsidP="008D115B">
      <w:r w:rsidRPr="008B3C93">
        <w:rPr>
          <w:b/>
          <w:bCs/>
        </w:rPr>
        <w:t>This guide for thesis preparation can also be used as a template as it is prepared in accordance with all the writing rules stated here.</w:t>
      </w:r>
      <w:r w:rsidRPr="008B3C93">
        <w:t xml:space="preserve"> Care has been taken to make the </w:t>
      </w:r>
      <w:r w:rsidR="008D115B" w:rsidRPr="008B3C93">
        <w:t>guide</w:t>
      </w:r>
      <w:r w:rsidRPr="008B3C93">
        <w:t xml:space="preserve"> easy and practical to use.</w:t>
      </w:r>
    </w:p>
    <w:p w14:paraId="5F834357" w14:textId="77777777" w:rsidR="00DD3B2E" w:rsidRPr="008B3C93" w:rsidRDefault="00DD3B2E" w:rsidP="00DD3B2E">
      <w:r w:rsidRPr="008B3C93">
        <w:t>Since different guides for theses preparation and writing have been used in our institute, it is important to use this guide as the basis for thesis writing, not the theses written before.</w:t>
      </w:r>
    </w:p>
    <w:p w14:paraId="49BB3E57" w14:textId="77777777" w:rsidR="00BB035A" w:rsidRPr="008B3C93" w:rsidRDefault="00951F76" w:rsidP="00913DD9">
      <w:r w:rsidRPr="008B3C93">
        <w:t xml:space="preserve">The thesis must be written in concise, clear, and grammatically correct English. Any author who is not fluent in idiomatic English is advised to gain assistance with manuscript preparation. Reviewers are not expected to look for grammatical errors in the thesis and correct them. </w:t>
      </w:r>
      <w:r w:rsidR="00DD3B2E" w:rsidRPr="008B3C93">
        <w:t>A simple</w:t>
      </w:r>
      <w:r w:rsidRPr="008B3C93">
        <w:t xml:space="preserve"> and easy to understand</w:t>
      </w:r>
      <w:r w:rsidR="00DD3B2E" w:rsidRPr="008B3C93">
        <w:t xml:space="preserve"> way of expression should be followed as much as possible, and short and concise sentences should be used. </w:t>
      </w:r>
      <w:r w:rsidRPr="008B3C93">
        <w:t>In general, verb tense consistency should be maintained</w:t>
      </w:r>
      <w:r w:rsidR="00294BFD" w:rsidRPr="008B3C93">
        <w:t>; i.e., u</w:t>
      </w:r>
      <w:r w:rsidR="00DD3B2E" w:rsidRPr="008B3C93">
        <w:t xml:space="preserve">nless you have to tell in a </w:t>
      </w:r>
      <w:r w:rsidR="00DD3B2E" w:rsidRPr="008B3C93">
        <w:lastRenderedPageBreak/>
        <w:t xml:space="preserve">different tense, the tense should be the same </w:t>
      </w:r>
      <w:r w:rsidR="00294BFD" w:rsidRPr="008B3C93">
        <w:t>throughout the text</w:t>
      </w:r>
      <w:r w:rsidR="00DD3B2E" w:rsidRPr="008B3C93">
        <w:t xml:space="preserve">. In cases where the action is desired to be emphasized, a passive verb (such as done, seen, explained ...) can be used. Attention should be paid to the </w:t>
      </w:r>
      <w:r w:rsidR="00294BFD" w:rsidRPr="008B3C93">
        <w:t>accuracy and consistency</w:t>
      </w:r>
      <w:r w:rsidR="00DD3B2E" w:rsidRPr="008B3C93">
        <w:t xml:space="preserve"> of </w:t>
      </w:r>
      <w:r w:rsidR="00913DD9" w:rsidRPr="008B3C93">
        <w:t xml:space="preserve">terms in the thesis. </w:t>
      </w:r>
      <w:r w:rsidR="00BB035A" w:rsidRPr="008B3C93">
        <w:t xml:space="preserve">This consistency of terms is one of the most important concepts in technical writing, where effort is expended to use the same word throughout </w:t>
      </w:r>
      <w:r w:rsidR="00913DD9" w:rsidRPr="008B3C93">
        <w:t>the thesis</w:t>
      </w:r>
      <w:r w:rsidR="00BB035A" w:rsidRPr="008B3C93">
        <w:t xml:space="preserve"> instead of slightly different ones to refer to the same thing.</w:t>
      </w:r>
    </w:p>
    <w:p w14:paraId="2F53725D" w14:textId="77777777" w:rsidR="00913DD9" w:rsidRPr="008B3C93" w:rsidRDefault="00913DD9" w:rsidP="009B4E77">
      <w:r w:rsidRPr="008B3C93">
        <w:rPr>
          <w:b/>
          <w:bCs/>
        </w:rPr>
        <w:t>Plagiarism</w:t>
      </w:r>
      <w:r w:rsidRPr="008B3C93">
        <w:t xml:space="preserve">, which is defined as taking sentences or parts of the writings of others and making them appear as your own, is one of the most serious academic crimes as well as an </w:t>
      </w:r>
      <w:r w:rsidR="009B4E77" w:rsidRPr="008B3C93">
        <w:t>unethical</w:t>
      </w:r>
      <w:r w:rsidRPr="008B3C93">
        <w:t xml:space="preserve"> act. For this reason, the sources that will be used in academic studies in any way (summary, explanation, direct quotation, indirect expression, etc.) should be appropriately referenced and the academic procedures and principles on this issue should be followed.</w:t>
      </w:r>
    </w:p>
    <w:p w14:paraId="2F571CB3" w14:textId="77777777" w:rsidR="004461F7" w:rsidRPr="008B3C93" w:rsidRDefault="004461F7" w:rsidP="00295A0A">
      <w:r w:rsidRPr="008B3C93">
        <w:t>For the points that are not clearly stated or not included in this guide, our students should consult our institute and obtain written approval and explanation before continuing their studies.</w:t>
      </w:r>
    </w:p>
    <w:p w14:paraId="3BF4BA5F" w14:textId="77777777" w:rsidR="004461F7" w:rsidRPr="008B3C93" w:rsidRDefault="004461F7" w:rsidP="006D50F3">
      <w:r w:rsidRPr="008B3C93">
        <w:t xml:space="preserve">In the preparation of this </w:t>
      </w:r>
      <w:r w:rsidR="002846A9">
        <w:t>Guide for Thesi</w:t>
      </w:r>
      <w:r w:rsidR="00351696" w:rsidRPr="008B3C93">
        <w:t>s Preparation</w:t>
      </w:r>
      <w:r w:rsidRPr="008B3C93">
        <w:t>, the guide</w:t>
      </w:r>
      <w:r w:rsidR="00351696" w:rsidRPr="008B3C93">
        <w:t>line</w:t>
      </w:r>
      <w:r w:rsidRPr="008B3C93">
        <w:t xml:space="preserve">s and templates of various universities in Turkey and </w:t>
      </w:r>
      <w:r w:rsidR="00351696" w:rsidRPr="008B3C93">
        <w:t>other countries</w:t>
      </w:r>
      <w:r w:rsidRPr="008B3C93">
        <w:t xml:space="preserve"> were used and efforts were made to create an up-to-date and aesthetic thesis template. There are </w:t>
      </w:r>
      <w:r w:rsidR="00271942" w:rsidRPr="008B3C93">
        <w:t xml:space="preserve">several </w:t>
      </w:r>
      <w:r w:rsidRPr="008B3C93">
        <w:t xml:space="preserve">chapters in this </w:t>
      </w:r>
      <w:r w:rsidR="00271942" w:rsidRPr="008B3C93">
        <w:t>guide</w:t>
      </w:r>
      <w:r w:rsidRPr="008B3C93">
        <w:t xml:space="preserve"> after the introduction. In the second </w:t>
      </w:r>
      <w:r w:rsidR="00271942" w:rsidRPr="008B3C93">
        <w:t>chapter</w:t>
      </w:r>
      <w:r w:rsidRPr="008B3C93">
        <w:t xml:space="preserve">, there are </w:t>
      </w:r>
      <w:r w:rsidR="002A67B3" w:rsidRPr="008B3C93">
        <w:t>requirements</w:t>
      </w:r>
      <w:r w:rsidR="00F271D7" w:rsidRPr="008B3C93">
        <w:t xml:space="preserve"> about the</w:t>
      </w:r>
      <w:r w:rsidRPr="008B3C93">
        <w:t xml:space="preserve"> format, appearance</w:t>
      </w:r>
      <w:r w:rsidR="00F271D7" w:rsidRPr="008B3C93">
        <w:t>, etc.</w:t>
      </w:r>
      <w:r w:rsidRPr="008B3C93">
        <w:t xml:space="preserve"> In the third chapter, the main sections that make up the content of the thesis are mentioned. The fourth chapter </w:t>
      </w:r>
      <w:r w:rsidR="00BF5914" w:rsidRPr="008B3C93">
        <w:t xml:space="preserve">presents a final checklist </w:t>
      </w:r>
      <w:r w:rsidR="006D50F3" w:rsidRPr="008B3C93">
        <w:t>for</w:t>
      </w:r>
      <w:r w:rsidRPr="008B3C93">
        <w:t xml:space="preserve"> the thesis. In the last part, a general evaluation is made.</w:t>
      </w:r>
      <w:r w:rsidR="006D50F3" w:rsidRPr="008B3C93">
        <w:t xml:space="preserve"> In the final chapter, a general discussion is presented.</w:t>
      </w:r>
    </w:p>
    <w:p w14:paraId="369EA2F5" w14:textId="77777777" w:rsidR="00103329" w:rsidRPr="008B3C93" w:rsidRDefault="00103329" w:rsidP="00944A90">
      <w:r w:rsidRPr="008B3C93">
        <w:br w:type="page"/>
      </w:r>
    </w:p>
    <w:p w14:paraId="7EDE5FAD" w14:textId="77777777" w:rsidR="00D244E5" w:rsidRPr="008B3C93" w:rsidRDefault="00D244E5" w:rsidP="009F2F1B">
      <w:pPr>
        <w:spacing w:before="360"/>
        <w:rPr>
          <w:rFonts w:asciiTheme="majorBidi" w:hAnsiTheme="majorBidi" w:cstheme="majorBidi"/>
          <w:sz w:val="52"/>
          <w:szCs w:val="52"/>
        </w:rPr>
      </w:pPr>
    </w:p>
    <w:p w14:paraId="34096569" w14:textId="77777777" w:rsidR="00D244E5" w:rsidRPr="008B3C93" w:rsidRDefault="00495883" w:rsidP="00EF688D">
      <w:pPr>
        <w:spacing w:before="360"/>
        <w:jc w:val="left"/>
        <w:rPr>
          <w:rFonts w:asciiTheme="majorBidi" w:hAnsiTheme="majorBidi" w:cstheme="majorBidi"/>
          <w:sz w:val="52"/>
          <w:szCs w:val="52"/>
        </w:rPr>
      </w:pPr>
      <w:r w:rsidRPr="008B3C93">
        <w:rPr>
          <w:rFonts w:asciiTheme="majorBidi" w:hAnsiTheme="majorBidi" w:cstheme="majorBidi"/>
          <w:sz w:val="52"/>
          <w:szCs w:val="52"/>
        </w:rPr>
        <w:t>Chapter</w:t>
      </w:r>
      <w:r w:rsidR="00D244E5" w:rsidRPr="008B3C93">
        <w:rPr>
          <w:rFonts w:asciiTheme="majorBidi" w:hAnsiTheme="majorBidi" w:cstheme="majorBidi"/>
          <w:sz w:val="52"/>
          <w:szCs w:val="52"/>
        </w:rPr>
        <w:t xml:space="preserve"> 2</w:t>
      </w:r>
    </w:p>
    <w:p w14:paraId="678446D5" w14:textId="77777777" w:rsidR="0013217A" w:rsidRPr="008B3C93" w:rsidRDefault="006D50F3" w:rsidP="00EF688D">
      <w:pPr>
        <w:spacing w:before="360"/>
        <w:jc w:val="left"/>
        <w:rPr>
          <w:rFonts w:asciiTheme="majorBidi" w:hAnsiTheme="majorBidi" w:cstheme="majorBidi"/>
          <w:sz w:val="52"/>
          <w:szCs w:val="52"/>
        </w:rPr>
      </w:pPr>
      <w:r w:rsidRPr="008B3C93">
        <w:rPr>
          <w:rFonts w:asciiTheme="majorBidi" w:hAnsiTheme="majorBidi" w:cstheme="majorBidi"/>
          <w:sz w:val="52"/>
          <w:szCs w:val="52"/>
        </w:rPr>
        <w:t>Thesis Style and Format Requirements</w:t>
      </w:r>
    </w:p>
    <w:p w14:paraId="589E437A" w14:textId="77777777" w:rsidR="0013217A" w:rsidRPr="008B3C93" w:rsidRDefault="007331B6" w:rsidP="007331B6">
      <w:r w:rsidRPr="008B3C93">
        <w:t>In this chapter, thesis style and format requirements and other related features are listed. These are given in the following sections</w:t>
      </w:r>
      <w:r w:rsidR="0013217A" w:rsidRPr="008B3C93">
        <w:t>.</w:t>
      </w:r>
    </w:p>
    <w:p w14:paraId="4A8F80F4" w14:textId="77777777" w:rsidR="00B57A26" w:rsidRPr="008B3C93" w:rsidRDefault="00B57A26" w:rsidP="00EF688D">
      <w:pPr>
        <w:spacing w:before="360"/>
        <w:ind w:left="737" w:hanging="737"/>
        <w:jc w:val="left"/>
        <w:rPr>
          <w:sz w:val="36"/>
          <w:szCs w:val="36"/>
        </w:rPr>
      </w:pPr>
      <w:r w:rsidRPr="008B3C93">
        <w:rPr>
          <w:sz w:val="36"/>
          <w:szCs w:val="36"/>
        </w:rPr>
        <w:t>2.1</w:t>
      </w:r>
      <w:r w:rsidRPr="008B3C93">
        <w:rPr>
          <w:sz w:val="36"/>
          <w:szCs w:val="36"/>
        </w:rPr>
        <w:tab/>
      </w:r>
      <w:r w:rsidR="007331B6" w:rsidRPr="008B3C93">
        <w:rPr>
          <w:sz w:val="36"/>
          <w:szCs w:val="36"/>
        </w:rPr>
        <w:t>Page Layout and Margins</w:t>
      </w:r>
    </w:p>
    <w:p w14:paraId="7E52DE1D" w14:textId="77777777" w:rsidR="007331B6" w:rsidRPr="008B3C93" w:rsidRDefault="00C62140" w:rsidP="00FE6931">
      <w:r w:rsidRPr="008B3C93">
        <w:t>For the entire thesis, t</w:t>
      </w:r>
      <w:r w:rsidR="007331B6" w:rsidRPr="008B3C93">
        <w:t xml:space="preserve">he left margin </w:t>
      </w:r>
      <w:r w:rsidRPr="008B3C93">
        <w:t>should be</w:t>
      </w:r>
      <w:r w:rsidR="007331B6" w:rsidRPr="008B3C93">
        <w:t xml:space="preserve"> 4.00 cm</w:t>
      </w:r>
      <w:r w:rsidRPr="008B3C93">
        <w:t>, and t</w:t>
      </w:r>
      <w:r w:rsidR="007331B6" w:rsidRPr="008B3C93">
        <w:t xml:space="preserve">op, right and bottom margins should be 2.50 cm. If the page is to be used in landscape orientation, the margins must be the same. </w:t>
      </w:r>
      <w:r w:rsidR="00142A6B" w:rsidRPr="008B3C93">
        <w:t>All text, including tables and figures, must be fully within the specified margins</w:t>
      </w:r>
      <w:r w:rsidR="007331B6" w:rsidRPr="008B3C93">
        <w:t xml:space="preserve">. </w:t>
      </w:r>
      <w:r w:rsidR="000A6AD3" w:rsidRPr="008B3C93">
        <w:t>T</w:t>
      </w:r>
      <w:r w:rsidR="007331B6" w:rsidRPr="008B3C93">
        <w:t xml:space="preserve">he </w:t>
      </w:r>
      <w:r w:rsidR="000A6AD3" w:rsidRPr="008B3C93">
        <w:t xml:space="preserve">thesis must be printed </w:t>
      </w:r>
      <w:r w:rsidR="007331B6" w:rsidRPr="008B3C93">
        <w:t>one</w:t>
      </w:r>
      <w:r w:rsidR="000A6AD3" w:rsidRPr="008B3C93">
        <w:t>-</w:t>
      </w:r>
      <w:r w:rsidR="007331B6" w:rsidRPr="008B3C93">
        <w:t>side</w:t>
      </w:r>
      <w:r w:rsidR="00090F7A" w:rsidRPr="008B3C93">
        <w:t>d</w:t>
      </w:r>
      <w:r w:rsidR="007331B6" w:rsidRPr="008B3C93">
        <w:t xml:space="preserve"> o</w:t>
      </w:r>
      <w:r w:rsidR="000A6AD3" w:rsidRPr="008B3C93">
        <w:t>n good quality white</w:t>
      </w:r>
      <w:r w:rsidR="007331B6" w:rsidRPr="008B3C93">
        <w:t xml:space="preserve"> paper. </w:t>
      </w:r>
      <w:r w:rsidR="00090F7A" w:rsidRPr="008B3C93">
        <w:t xml:space="preserve">Throughout the thesis, widow/orphan control should be turned on; i.e., </w:t>
      </w:r>
      <w:r w:rsidR="00FE6931" w:rsidRPr="008B3C93">
        <w:t xml:space="preserve">single line of a paragraph from being left alone at the top or bottom of a page </w:t>
      </w:r>
      <w:r w:rsidR="007331B6" w:rsidRPr="008B3C93">
        <w:t xml:space="preserve">should be </w:t>
      </w:r>
      <w:r w:rsidR="00FE6931" w:rsidRPr="008B3C93">
        <w:t>prevented. Thus, at least two lines of the paragraph should appear at the top or bottom of a page</w:t>
      </w:r>
      <w:r w:rsidR="007331B6" w:rsidRPr="008B3C93">
        <w:t>.</w:t>
      </w:r>
    </w:p>
    <w:p w14:paraId="4C1FF7B2" w14:textId="77777777" w:rsidR="00FE6931" w:rsidRPr="008B3C93" w:rsidRDefault="00F91BF9" w:rsidP="00F91BF9">
      <w:r w:rsidRPr="008B3C93">
        <w:t>New chapters must start on a new page</w:t>
      </w:r>
      <w:r w:rsidR="00FE6931" w:rsidRPr="008B3C93">
        <w:t xml:space="preserve">. </w:t>
      </w:r>
      <w:r w:rsidRPr="008B3C93">
        <w:t>All headings and subheadings must be followed by at least two lines of a paragraph. Otherwise, the heading or subheading must be pushed onto the next page</w:t>
      </w:r>
      <w:r w:rsidR="00FE6931" w:rsidRPr="008B3C93">
        <w:t>.</w:t>
      </w:r>
    </w:p>
    <w:p w14:paraId="016E3691" w14:textId="77777777" w:rsidR="00F91BF9" w:rsidRPr="008B3C93" w:rsidRDefault="0050222D" w:rsidP="008D115B">
      <w:r w:rsidRPr="008B3C93">
        <w:t xml:space="preserve">The main body text should be justified, </w:t>
      </w:r>
      <w:r w:rsidR="00F91BF9" w:rsidRPr="008B3C93">
        <w:t xml:space="preserve">all headings in the main </w:t>
      </w:r>
      <w:r w:rsidRPr="008B3C93">
        <w:t>body</w:t>
      </w:r>
      <w:r w:rsidR="00F91BF9" w:rsidRPr="008B3C93">
        <w:t xml:space="preserve"> should be left-aligned. The headings on the </w:t>
      </w:r>
      <w:r w:rsidRPr="008B3C93">
        <w:t>preliminary</w:t>
      </w:r>
      <w:r w:rsidR="00F91BF9" w:rsidRPr="008B3C93">
        <w:t xml:space="preserve"> pages should be</w:t>
      </w:r>
      <w:r w:rsidRPr="008B3C93">
        <w:t xml:space="preserve"> formatted</w:t>
      </w:r>
      <w:r w:rsidR="00F91BF9" w:rsidRPr="008B3C93">
        <w:t xml:space="preserve"> as </w:t>
      </w:r>
      <w:r w:rsidRPr="008B3C93">
        <w:t xml:space="preserve">illustrated </w:t>
      </w:r>
      <w:r w:rsidR="00F91BF9" w:rsidRPr="008B3C93">
        <w:t xml:space="preserve">in the </w:t>
      </w:r>
      <w:r w:rsidRPr="008B3C93">
        <w:t xml:space="preserve">preliminary pages </w:t>
      </w:r>
      <w:r w:rsidR="00F91BF9" w:rsidRPr="008B3C93">
        <w:t xml:space="preserve">of this </w:t>
      </w:r>
      <w:r w:rsidR="008D115B" w:rsidRPr="008B3C93">
        <w:t>guide</w:t>
      </w:r>
      <w:r w:rsidR="00F91BF9" w:rsidRPr="008B3C93">
        <w:t>.</w:t>
      </w:r>
      <w:r w:rsidRPr="008B3C93">
        <w:t xml:space="preserve"> </w:t>
      </w:r>
    </w:p>
    <w:p w14:paraId="7C30166A" w14:textId="77777777" w:rsidR="0086075E" w:rsidRPr="008B3C93" w:rsidRDefault="0086075E" w:rsidP="00D85909"/>
    <w:p w14:paraId="5BD8D41F" w14:textId="77777777" w:rsidR="0086075E" w:rsidRPr="008B3C93" w:rsidRDefault="0086075E" w:rsidP="00D85909"/>
    <w:p w14:paraId="284E9922" w14:textId="77777777" w:rsidR="0086075E" w:rsidRPr="008B3C93" w:rsidRDefault="0086075E" w:rsidP="00D85909"/>
    <w:p w14:paraId="6A556818" w14:textId="77777777" w:rsidR="00A6322B" w:rsidRPr="008B3C93" w:rsidRDefault="00FB3924" w:rsidP="00FB3924">
      <w:pPr>
        <w:spacing w:before="360"/>
        <w:ind w:left="737" w:hanging="737"/>
        <w:rPr>
          <w:sz w:val="36"/>
          <w:szCs w:val="36"/>
        </w:rPr>
      </w:pPr>
      <w:r w:rsidRPr="008B3C93">
        <w:rPr>
          <w:sz w:val="36"/>
          <w:szCs w:val="36"/>
        </w:rPr>
        <w:lastRenderedPageBreak/>
        <w:t>2.2</w:t>
      </w:r>
      <w:r w:rsidRPr="008B3C93">
        <w:rPr>
          <w:sz w:val="36"/>
          <w:szCs w:val="36"/>
        </w:rPr>
        <w:tab/>
        <w:t xml:space="preserve">Font, Font Size and Other Text Properties </w:t>
      </w:r>
    </w:p>
    <w:p w14:paraId="69874A24" w14:textId="77777777" w:rsidR="00295A0A" w:rsidRPr="008B3C93" w:rsidRDefault="00295A0A" w:rsidP="00FB3924">
      <w:pPr>
        <w:spacing w:before="360"/>
        <w:ind w:left="907" w:hanging="907"/>
        <w:rPr>
          <w:sz w:val="32"/>
          <w:szCs w:val="32"/>
        </w:rPr>
      </w:pPr>
      <w:r w:rsidRPr="008B3C93">
        <w:rPr>
          <w:sz w:val="32"/>
          <w:szCs w:val="32"/>
        </w:rPr>
        <w:t>2.2.1</w:t>
      </w:r>
      <w:r w:rsidRPr="008B3C93">
        <w:rPr>
          <w:sz w:val="32"/>
          <w:szCs w:val="32"/>
        </w:rPr>
        <w:tab/>
      </w:r>
      <w:r w:rsidR="00FB3924" w:rsidRPr="008B3C93">
        <w:rPr>
          <w:sz w:val="32"/>
          <w:szCs w:val="32"/>
        </w:rPr>
        <w:t>Font</w:t>
      </w:r>
    </w:p>
    <w:p w14:paraId="063436BA" w14:textId="77777777" w:rsidR="00214436" w:rsidRPr="008B3C93" w:rsidRDefault="00FB3924" w:rsidP="00606A70">
      <w:r w:rsidRPr="008B3C93">
        <w:t xml:space="preserve">Times New Roman </w:t>
      </w:r>
      <w:r w:rsidR="00606A70" w:rsidRPr="008B3C93">
        <w:t>font should be used throughout the entire thesis, including text, captions, references, labels and headings.</w:t>
      </w:r>
      <w:r w:rsidRPr="008B3C93">
        <w:t xml:space="preserve"> Paragraph indent will not be used in headings and </w:t>
      </w:r>
      <w:r w:rsidR="00606A70" w:rsidRPr="008B3C93">
        <w:t>body</w:t>
      </w:r>
      <w:r w:rsidRPr="008B3C93">
        <w:t xml:space="preserve"> texts.</w:t>
      </w:r>
    </w:p>
    <w:p w14:paraId="1C242369" w14:textId="77777777" w:rsidR="00D36504" w:rsidRPr="008B3C93" w:rsidRDefault="00D36504" w:rsidP="00606A70">
      <w:pPr>
        <w:spacing w:before="360"/>
        <w:ind w:left="907" w:hanging="907"/>
        <w:rPr>
          <w:sz w:val="32"/>
          <w:szCs w:val="32"/>
        </w:rPr>
      </w:pPr>
      <w:r w:rsidRPr="008B3C93">
        <w:rPr>
          <w:sz w:val="32"/>
          <w:szCs w:val="32"/>
        </w:rPr>
        <w:t>2.2.</w:t>
      </w:r>
      <w:r w:rsidR="00295A0A" w:rsidRPr="008B3C93">
        <w:rPr>
          <w:sz w:val="32"/>
          <w:szCs w:val="32"/>
        </w:rPr>
        <w:t>2</w:t>
      </w:r>
      <w:r w:rsidRPr="008B3C93">
        <w:rPr>
          <w:sz w:val="32"/>
          <w:szCs w:val="32"/>
        </w:rPr>
        <w:tab/>
      </w:r>
      <w:r w:rsidR="00606A70" w:rsidRPr="008B3C93">
        <w:rPr>
          <w:sz w:val="32"/>
          <w:szCs w:val="32"/>
        </w:rPr>
        <w:t>Font Size and Other Text Properties</w:t>
      </w:r>
    </w:p>
    <w:p w14:paraId="316F4292" w14:textId="77777777" w:rsidR="00295A0A" w:rsidRPr="008B3C93" w:rsidRDefault="00295A0A" w:rsidP="002B7ABB">
      <w:pPr>
        <w:spacing w:before="360"/>
        <w:ind w:left="1077" w:hanging="1077"/>
        <w:rPr>
          <w:sz w:val="28"/>
          <w:szCs w:val="28"/>
        </w:rPr>
      </w:pPr>
      <w:r w:rsidRPr="008B3C93">
        <w:rPr>
          <w:sz w:val="28"/>
          <w:szCs w:val="28"/>
        </w:rPr>
        <w:t>2.2.2.1</w:t>
      </w:r>
      <w:r w:rsidR="008461A9" w:rsidRPr="008B3C93">
        <w:rPr>
          <w:sz w:val="28"/>
          <w:szCs w:val="28"/>
        </w:rPr>
        <w:tab/>
      </w:r>
      <w:r w:rsidR="00606A70" w:rsidRPr="008B3C93">
        <w:rPr>
          <w:sz w:val="28"/>
          <w:szCs w:val="28"/>
        </w:rPr>
        <w:t xml:space="preserve">Font Size and Other Text Properties in </w:t>
      </w:r>
      <w:r w:rsidR="002B7ABB" w:rsidRPr="008B3C93">
        <w:rPr>
          <w:sz w:val="28"/>
          <w:szCs w:val="28"/>
        </w:rPr>
        <w:t xml:space="preserve">Main </w:t>
      </w:r>
      <w:r w:rsidR="00606A70" w:rsidRPr="008B3C93">
        <w:rPr>
          <w:sz w:val="28"/>
          <w:szCs w:val="28"/>
        </w:rPr>
        <w:t xml:space="preserve">Body </w:t>
      </w:r>
    </w:p>
    <w:p w14:paraId="1459A333" w14:textId="77777777" w:rsidR="00606A70" w:rsidRPr="008B3C93" w:rsidRDefault="00606A70" w:rsidP="0084706B">
      <w:r w:rsidRPr="008B3C93">
        <w:t xml:space="preserve">Font size should be 12 points for </w:t>
      </w:r>
      <w:r w:rsidR="002B7ABB" w:rsidRPr="008B3C93">
        <w:t xml:space="preserve">main </w:t>
      </w:r>
      <w:r w:rsidRPr="008B3C93">
        <w:t>body texts. The</w:t>
      </w:r>
      <w:r w:rsidR="002B7ABB" w:rsidRPr="008B3C93">
        <w:t xml:space="preserve"> font size for the references must be the</w:t>
      </w:r>
      <w:r w:rsidRPr="008B3C93">
        <w:t xml:space="preserve"> same </w:t>
      </w:r>
      <w:r w:rsidR="002B7ABB" w:rsidRPr="008B3C93">
        <w:t>as used in the main body</w:t>
      </w:r>
      <w:r w:rsidRPr="008B3C93">
        <w:t>. Sub and superscripts must be smaller than the text case (</w:t>
      </w:r>
      <w:proofErr w:type="gramStart"/>
      <w:r w:rsidRPr="008B3C93">
        <w:t>e</w:t>
      </w:r>
      <w:r w:rsidR="002B7ABB" w:rsidRPr="008B3C93">
        <w:t>.</w:t>
      </w:r>
      <w:r w:rsidRPr="008B3C93">
        <w:t>g</w:t>
      </w:r>
      <w:r w:rsidR="002B7ABB" w:rsidRPr="008B3C93">
        <w:t>.</w:t>
      </w:r>
      <w:proofErr w:type="gramEnd"/>
      <w:r w:rsidRPr="008B3C93">
        <w:t xml:space="preserve"> H</w:t>
      </w:r>
      <w:r w:rsidRPr="008B3C93">
        <w:rPr>
          <w:vertAlign w:val="subscript"/>
        </w:rPr>
        <w:t>2</w:t>
      </w:r>
      <w:r w:rsidRPr="008B3C93">
        <w:t>O, x</w:t>
      </w:r>
      <w:r w:rsidRPr="008B3C93">
        <w:rPr>
          <w:vertAlign w:val="superscript"/>
        </w:rPr>
        <w:t>2</w:t>
      </w:r>
      <w:r w:rsidRPr="008B3C93">
        <w:t xml:space="preserve">). </w:t>
      </w:r>
      <w:r w:rsidR="009D1928" w:rsidRPr="008B3C93">
        <w:t xml:space="preserve">Use the default superscript/subscript font size of your word processor. </w:t>
      </w:r>
      <w:r w:rsidRPr="008B3C93">
        <w:t xml:space="preserve">In </w:t>
      </w:r>
      <w:r w:rsidR="009D1928" w:rsidRPr="008B3C93">
        <w:t>the main body</w:t>
      </w:r>
      <w:r w:rsidRPr="008B3C93">
        <w:t xml:space="preserve"> text, </w:t>
      </w:r>
      <w:r w:rsidR="009D1928" w:rsidRPr="008B3C93">
        <w:rPr>
          <w:b/>
          <w:bCs/>
        </w:rPr>
        <w:t>bold</w:t>
      </w:r>
      <w:r w:rsidR="009D1928" w:rsidRPr="008B3C93">
        <w:t xml:space="preserve"> or </w:t>
      </w:r>
      <w:r w:rsidR="009D1928" w:rsidRPr="008B3C93">
        <w:rPr>
          <w:i/>
          <w:iCs/>
        </w:rPr>
        <w:t>italic</w:t>
      </w:r>
      <w:r w:rsidR="009D1928" w:rsidRPr="008B3C93">
        <w:t xml:space="preserve"> fonts can be used, if</w:t>
      </w:r>
      <w:r w:rsidRPr="008B3C93">
        <w:t xml:space="preserve"> necessary</w:t>
      </w:r>
      <w:r w:rsidR="009D1928" w:rsidRPr="008B3C93">
        <w:t>.</w:t>
      </w:r>
      <w:r w:rsidRPr="008B3C93">
        <w:t xml:space="preserve"> All page numbers must be 12 p</w:t>
      </w:r>
      <w:r w:rsidR="009D1928" w:rsidRPr="008B3C93">
        <w:t>oin</w:t>
      </w:r>
      <w:r w:rsidRPr="008B3C93">
        <w:t>t</w:t>
      </w:r>
      <w:r w:rsidR="009D1928" w:rsidRPr="008B3C93">
        <w:t>s</w:t>
      </w:r>
      <w:r w:rsidRPr="008B3C93">
        <w:t>.</w:t>
      </w:r>
    </w:p>
    <w:p w14:paraId="4DD68BEE" w14:textId="77777777" w:rsidR="00295A0A" w:rsidRPr="008B3C93" w:rsidRDefault="00295A0A" w:rsidP="00606A70">
      <w:pPr>
        <w:spacing w:before="360"/>
        <w:ind w:left="1077" w:hanging="1077"/>
        <w:rPr>
          <w:sz w:val="28"/>
          <w:szCs w:val="28"/>
        </w:rPr>
      </w:pPr>
      <w:r w:rsidRPr="008B3C93">
        <w:rPr>
          <w:sz w:val="28"/>
          <w:szCs w:val="28"/>
        </w:rPr>
        <w:t>2.2.2.2</w:t>
      </w:r>
      <w:r w:rsidR="007D1D27" w:rsidRPr="008B3C93">
        <w:rPr>
          <w:sz w:val="28"/>
          <w:szCs w:val="28"/>
        </w:rPr>
        <w:tab/>
      </w:r>
      <w:r w:rsidR="00606A70" w:rsidRPr="008B3C93">
        <w:rPr>
          <w:sz w:val="28"/>
          <w:szCs w:val="28"/>
        </w:rPr>
        <w:t>Font Size and Other Text Properties in Headings</w:t>
      </w:r>
    </w:p>
    <w:p w14:paraId="3AC31057" w14:textId="77777777" w:rsidR="00D36504" w:rsidRPr="008B3C93" w:rsidRDefault="009D1928" w:rsidP="0042578B">
      <w:r w:rsidRPr="008B3C93">
        <w:t>Chapter headings must be</w:t>
      </w:r>
      <w:r w:rsidR="00D36504" w:rsidRPr="008B3C93">
        <w:t xml:space="preserve"> 26 p</w:t>
      </w:r>
      <w:r w:rsidRPr="008B3C93">
        <w:t>oints</w:t>
      </w:r>
      <w:r w:rsidR="00D36504" w:rsidRPr="008B3C93">
        <w:t xml:space="preserve">, </w:t>
      </w:r>
      <w:r w:rsidR="005E1E78" w:rsidRPr="008B3C93">
        <w:t>primary subheadings</w:t>
      </w:r>
      <w:r w:rsidR="009E568D" w:rsidRPr="008B3C93">
        <w:t xml:space="preserve"> (</w:t>
      </w:r>
      <w:proofErr w:type="gramStart"/>
      <w:r w:rsidR="005E1E78" w:rsidRPr="008B3C93">
        <w:t>e.g.</w:t>
      </w:r>
      <w:proofErr w:type="gramEnd"/>
      <w:r w:rsidR="009E568D" w:rsidRPr="008B3C93">
        <w:t xml:space="preserve"> 2.2 </w:t>
      </w:r>
      <w:r w:rsidR="005E1E78" w:rsidRPr="008B3C93">
        <w:t>Font, Font Size and Other Text Properties</w:t>
      </w:r>
      <w:r w:rsidR="009E568D" w:rsidRPr="008B3C93">
        <w:t>)</w:t>
      </w:r>
      <w:r w:rsidR="00D36504" w:rsidRPr="008B3C93">
        <w:t xml:space="preserve"> 18 </w:t>
      </w:r>
      <w:r w:rsidR="005E1E78" w:rsidRPr="008B3C93">
        <w:t>points</w:t>
      </w:r>
      <w:r w:rsidR="00D36504" w:rsidRPr="008B3C93">
        <w:t xml:space="preserve">, </w:t>
      </w:r>
      <w:r w:rsidR="005E1E78" w:rsidRPr="008B3C93">
        <w:t>secondary subheadings</w:t>
      </w:r>
      <w:r w:rsidR="009E568D" w:rsidRPr="008B3C93">
        <w:t xml:space="preserve"> (</w:t>
      </w:r>
      <w:r w:rsidR="005E1E78" w:rsidRPr="008B3C93">
        <w:t>e.g.</w:t>
      </w:r>
      <w:r w:rsidR="009E568D" w:rsidRPr="008B3C93">
        <w:t xml:space="preserve"> 2.2.1 </w:t>
      </w:r>
      <w:r w:rsidR="005E1E78" w:rsidRPr="008B3C93">
        <w:t>Font</w:t>
      </w:r>
      <w:r w:rsidR="009E568D" w:rsidRPr="008B3C93">
        <w:t xml:space="preserve">) 16 </w:t>
      </w:r>
      <w:r w:rsidR="005E1E78" w:rsidRPr="008B3C93">
        <w:t>points and</w:t>
      </w:r>
      <w:r w:rsidR="009E568D" w:rsidRPr="008B3C93">
        <w:t xml:space="preserve"> </w:t>
      </w:r>
      <w:r w:rsidR="005E1E78" w:rsidRPr="008B3C93">
        <w:t xml:space="preserve">tertiary subheadings </w:t>
      </w:r>
      <w:r w:rsidR="009E568D" w:rsidRPr="008B3C93">
        <w:t>(</w:t>
      </w:r>
      <w:r w:rsidR="005E1E78" w:rsidRPr="008B3C93">
        <w:t>e.g.</w:t>
      </w:r>
      <w:r w:rsidR="009E568D" w:rsidRPr="008B3C93">
        <w:t xml:space="preserve"> </w:t>
      </w:r>
      <w:r w:rsidR="00B862D4" w:rsidRPr="008B3C93">
        <w:t xml:space="preserve">2.2.2.1 </w:t>
      </w:r>
      <w:r w:rsidR="005E1E78" w:rsidRPr="008B3C93">
        <w:t>Font Size and Other Text Properties in Main Body</w:t>
      </w:r>
      <w:r w:rsidR="009E568D" w:rsidRPr="008B3C93">
        <w:t xml:space="preserve">) 14 </w:t>
      </w:r>
      <w:r w:rsidR="005E1E78" w:rsidRPr="008B3C93">
        <w:t>points</w:t>
      </w:r>
      <w:r w:rsidR="009E568D" w:rsidRPr="008B3C93">
        <w:t xml:space="preserve">. </w:t>
      </w:r>
      <w:r w:rsidR="005E1E78" w:rsidRPr="008B3C93">
        <w:rPr>
          <w:b/>
          <w:bCs/>
          <w:u w:val="single"/>
        </w:rPr>
        <w:t>None</w:t>
      </w:r>
      <w:r w:rsidR="005E1E78" w:rsidRPr="008B3C93">
        <w:rPr>
          <w:b/>
          <w:bCs/>
        </w:rPr>
        <w:t xml:space="preserve"> of the titles are bold</w:t>
      </w:r>
      <w:r w:rsidR="00B862D4" w:rsidRPr="008B3C93">
        <w:t xml:space="preserve">. </w:t>
      </w:r>
      <w:r w:rsidR="005E1E78" w:rsidRPr="008B3C93">
        <w:t>No subheadings should not be used after the tertiary subheadings. Bullets can be used, if necessary</w:t>
      </w:r>
      <w:r w:rsidR="00295A0A" w:rsidRPr="008B3C93">
        <w:t>.</w:t>
      </w:r>
      <w:r w:rsidR="00B862D4" w:rsidRPr="008B3C93">
        <w:t xml:space="preserve"> </w:t>
      </w:r>
      <w:r w:rsidR="005E1E78" w:rsidRPr="008B3C93">
        <w:t xml:space="preserve">All headings and subheadings must be followed by at least two lines of a paragraph. </w:t>
      </w:r>
    </w:p>
    <w:p w14:paraId="68569C24" w14:textId="77777777" w:rsidR="00D36504" w:rsidRPr="008B3C93" w:rsidRDefault="00D36504" w:rsidP="00661E74">
      <w:pPr>
        <w:spacing w:before="360"/>
        <w:ind w:left="1077" w:hanging="1077"/>
        <w:rPr>
          <w:sz w:val="28"/>
          <w:szCs w:val="28"/>
        </w:rPr>
      </w:pPr>
      <w:r w:rsidRPr="008B3C93">
        <w:rPr>
          <w:sz w:val="28"/>
          <w:szCs w:val="28"/>
        </w:rPr>
        <w:t>2.2.</w:t>
      </w:r>
      <w:r w:rsidR="009F2F1B" w:rsidRPr="008B3C93">
        <w:rPr>
          <w:sz w:val="28"/>
          <w:szCs w:val="28"/>
        </w:rPr>
        <w:t>2</w:t>
      </w:r>
      <w:r w:rsidRPr="008B3C93">
        <w:rPr>
          <w:sz w:val="28"/>
          <w:szCs w:val="28"/>
        </w:rPr>
        <w:t>.</w:t>
      </w:r>
      <w:r w:rsidR="0098781B" w:rsidRPr="008B3C93">
        <w:rPr>
          <w:sz w:val="28"/>
          <w:szCs w:val="28"/>
        </w:rPr>
        <w:t>3</w:t>
      </w:r>
      <w:r w:rsidRPr="008B3C93">
        <w:rPr>
          <w:sz w:val="28"/>
          <w:szCs w:val="28"/>
        </w:rPr>
        <w:tab/>
      </w:r>
      <w:r w:rsidR="0042578B" w:rsidRPr="008B3C93">
        <w:rPr>
          <w:sz w:val="28"/>
          <w:szCs w:val="28"/>
        </w:rPr>
        <w:t>Font Size in Figures and Tables</w:t>
      </w:r>
    </w:p>
    <w:p w14:paraId="5DB0F64E" w14:textId="77777777" w:rsidR="00EF5298" w:rsidRPr="008B3C93" w:rsidRDefault="00EF5298" w:rsidP="00EF5298">
      <w:r w:rsidRPr="008B3C93">
        <w:t>The captions of the figures and tables must be 12 points and centered. The texts in the figures and tables should be Times New Roman 12 points; however, if necessary, the font size should be adjusted in accordance with the figure and table.</w:t>
      </w:r>
    </w:p>
    <w:p w14:paraId="68E5F762" w14:textId="77777777" w:rsidR="000861D9" w:rsidRPr="008B3C93" w:rsidRDefault="000861D9" w:rsidP="00EF5298"/>
    <w:p w14:paraId="59505DC4" w14:textId="77777777" w:rsidR="0098781B" w:rsidRPr="008B3C93" w:rsidRDefault="0098781B" w:rsidP="00EF5298">
      <w:pPr>
        <w:spacing w:before="360"/>
        <w:ind w:left="907" w:hanging="907"/>
        <w:rPr>
          <w:sz w:val="32"/>
          <w:szCs w:val="32"/>
        </w:rPr>
      </w:pPr>
      <w:r w:rsidRPr="008B3C93">
        <w:rPr>
          <w:sz w:val="32"/>
          <w:szCs w:val="32"/>
        </w:rPr>
        <w:lastRenderedPageBreak/>
        <w:t>2.2.3</w:t>
      </w:r>
      <w:r w:rsidRPr="008B3C93">
        <w:rPr>
          <w:sz w:val="32"/>
          <w:szCs w:val="32"/>
        </w:rPr>
        <w:tab/>
      </w:r>
      <w:r w:rsidR="00EF5298" w:rsidRPr="008B3C93">
        <w:rPr>
          <w:sz w:val="32"/>
          <w:szCs w:val="32"/>
        </w:rPr>
        <w:t>Spacing</w:t>
      </w:r>
    </w:p>
    <w:p w14:paraId="7B2A0902" w14:textId="77777777" w:rsidR="00103329" w:rsidRPr="008B3C93" w:rsidRDefault="00C703B8" w:rsidP="00C703B8">
      <w:r w:rsidRPr="008B3C93">
        <w:t>Throughout the thesis, i</w:t>
      </w:r>
      <w:r w:rsidR="00EF5298" w:rsidRPr="008B3C93">
        <w:t xml:space="preserve">n the </w:t>
      </w:r>
      <w:r w:rsidR="00EF5298" w:rsidRPr="008B3C93">
        <w:rPr>
          <w:b/>
          <w:bCs/>
        </w:rPr>
        <w:t>body text</w:t>
      </w:r>
      <w:r w:rsidR="00EF5298" w:rsidRPr="008B3C93">
        <w:t xml:space="preserve">, </w:t>
      </w:r>
      <w:r w:rsidR="00414386" w:rsidRPr="008B3C93">
        <w:rPr>
          <w:u w:val="single"/>
        </w:rPr>
        <w:t>paragra</w:t>
      </w:r>
      <w:r w:rsidR="00EF5298" w:rsidRPr="008B3C93">
        <w:rPr>
          <w:u w:val="single"/>
        </w:rPr>
        <w:t>ph</w:t>
      </w:r>
      <w:r w:rsidR="00414386" w:rsidRPr="008B3C93">
        <w:rPr>
          <w:u w:val="single"/>
        </w:rPr>
        <w:t xml:space="preserve"> </w:t>
      </w:r>
      <w:r w:rsidR="00EF5298" w:rsidRPr="008B3C93">
        <w:rPr>
          <w:u w:val="single"/>
        </w:rPr>
        <w:t>spacing</w:t>
      </w:r>
      <w:r w:rsidR="00414386" w:rsidRPr="008B3C93">
        <w:t xml:space="preserve"> </w:t>
      </w:r>
      <w:r w:rsidR="00EF5298" w:rsidRPr="008B3C93">
        <w:t xml:space="preserve">must be </w:t>
      </w:r>
      <w:r w:rsidR="00414386" w:rsidRPr="008B3C93">
        <w:t>“</w:t>
      </w:r>
      <w:r w:rsidR="00EF5298" w:rsidRPr="008B3C93">
        <w:t xml:space="preserve">Before: 12 </w:t>
      </w:r>
      <w:proofErr w:type="spellStart"/>
      <w:r w:rsidR="00EF5298" w:rsidRPr="008B3C93">
        <w:t>pt</w:t>
      </w:r>
      <w:proofErr w:type="spellEnd"/>
      <w:r w:rsidR="00414386" w:rsidRPr="008B3C93">
        <w:t xml:space="preserve">, </w:t>
      </w:r>
      <w:proofErr w:type="gramStart"/>
      <w:r w:rsidR="00EF5298" w:rsidRPr="008B3C93">
        <w:t>After</w:t>
      </w:r>
      <w:proofErr w:type="gramEnd"/>
      <w:r w:rsidR="00EF5298" w:rsidRPr="008B3C93">
        <w:t xml:space="preserve">: 12 </w:t>
      </w:r>
      <w:proofErr w:type="spellStart"/>
      <w:r w:rsidR="00EF5298" w:rsidRPr="008B3C93">
        <w:t>pt</w:t>
      </w:r>
      <w:proofErr w:type="spellEnd"/>
      <w:r w:rsidR="00414386" w:rsidRPr="008B3C93">
        <w:t>”;</w:t>
      </w:r>
      <w:r w:rsidR="006970DB" w:rsidRPr="008B3C93">
        <w:t xml:space="preserve"> and,</w:t>
      </w:r>
      <w:r w:rsidR="00414386" w:rsidRPr="008B3C93">
        <w:t xml:space="preserve"> </w:t>
      </w:r>
      <w:r w:rsidR="002A4B01" w:rsidRPr="008B3C93">
        <w:t>“</w:t>
      </w:r>
      <w:r w:rsidR="00EF5298" w:rsidRPr="008B3C93">
        <w:rPr>
          <w:u w:val="single"/>
        </w:rPr>
        <w:t>Line spacing</w:t>
      </w:r>
      <w:r w:rsidR="002A4B01" w:rsidRPr="008B3C93">
        <w:rPr>
          <w:u w:val="single"/>
        </w:rPr>
        <w:t>:</w:t>
      </w:r>
      <w:r w:rsidR="00CC104E" w:rsidRPr="008B3C93">
        <w:t xml:space="preserve"> </w:t>
      </w:r>
      <w:r w:rsidR="00414085">
        <w:t>1.</w:t>
      </w:r>
      <w:r w:rsidR="004B7174" w:rsidRPr="008B3C93">
        <w:t xml:space="preserve">5 </w:t>
      </w:r>
      <w:r w:rsidR="00EF5298" w:rsidRPr="008B3C93">
        <w:t>lines</w:t>
      </w:r>
      <w:r w:rsidR="002A4B01" w:rsidRPr="008B3C93">
        <w:t>”</w:t>
      </w:r>
      <w:r w:rsidR="00414386" w:rsidRPr="008B3C93">
        <w:t xml:space="preserve"> </w:t>
      </w:r>
      <w:r w:rsidR="002A4B01" w:rsidRPr="008B3C93">
        <w:t>(</w:t>
      </w:r>
      <w:r w:rsidR="00EF5298" w:rsidRPr="008B3C93">
        <w:t>see Figure</w:t>
      </w:r>
      <w:r w:rsidR="002A4B01" w:rsidRPr="008B3C93">
        <w:t xml:space="preserve"> 2.1).</w:t>
      </w:r>
    </w:p>
    <w:p w14:paraId="16A885A5" w14:textId="77777777" w:rsidR="001F4C23" w:rsidRDefault="001F4C23" w:rsidP="001F4C23"/>
    <w:p w14:paraId="5A1BBE6A" w14:textId="77777777" w:rsidR="00A53B7A" w:rsidRPr="008B3C93" w:rsidRDefault="00A53B7A" w:rsidP="00A53B7A">
      <w:pPr>
        <w:spacing w:before="0" w:after="0" w:line="240" w:lineRule="auto"/>
        <w:jc w:val="center"/>
      </w:pPr>
      <w:r w:rsidRPr="00A53B7A">
        <w:rPr>
          <w:noProof/>
        </w:rPr>
        <w:drawing>
          <wp:inline distT="0" distB="0" distL="0" distR="0" wp14:anchorId="5E85FF87" wp14:editId="55A8BC14">
            <wp:extent cx="3991610" cy="866775"/>
            <wp:effectExtent l="0" t="0" r="8890" b="9525"/>
            <wp:docPr id="4" name="Resim 4" desc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1610" cy="866775"/>
                    </a:xfrm>
                    <a:prstGeom prst="rect">
                      <a:avLst/>
                    </a:prstGeom>
                    <a:noFill/>
                    <a:ln>
                      <a:noFill/>
                    </a:ln>
                  </pic:spPr>
                </pic:pic>
              </a:graphicData>
            </a:graphic>
          </wp:inline>
        </w:drawing>
      </w:r>
    </w:p>
    <w:p w14:paraId="7564E08A" w14:textId="77777777" w:rsidR="00282932" w:rsidRPr="008B3C93" w:rsidRDefault="0077516B" w:rsidP="00423086">
      <w:pPr>
        <w:spacing w:before="120" w:after="120" w:line="240" w:lineRule="auto"/>
        <w:jc w:val="center"/>
      </w:pPr>
      <w:r w:rsidRPr="008B3C93">
        <w:t>Figure</w:t>
      </w:r>
      <w:r w:rsidR="00282932" w:rsidRPr="008B3C93">
        <w:t xml:space="preserve"> 2.1: </w:t>
      </w:r>
      <w:r w:rsidR="006970DB" w:rsidRPr="008B3C93">
        <w:t>P</w:t>
      </w:r>
      <w:r w:rsidR="00A60BB9" w:rsidRPr="008B3C93">
        <w:t>aragra</w:t>
      </w:r>
      <w:r w:rsidR="006970DB" w:rsidRPr="008B3C93">
        <w:t>ph and line spacings in the body text</w:t>
      </w:r>
    </w:p>
    <w:p w14:paraId="3A070DE3" w14:textId="77777777" w:rsidR="00D87825" w:rsidRPr="008B3C93" w:rsidRDefault="00D87825" w:rsidP="00085AFD"/>
    <w:p w14:paraId="3BAC8BC4" w14:textId="77777777" w:rsidR="00C703B8" w:rsidRPr="008B3C93" w:rsidRDefault="00C703B8" w:rsidP="00414085">
      <w:r w:rsidRPr="008B3C93">
        <w:t xml:space="preserve">Throughout the thesis, in the </w:t>
      </w:r>
      <w:r w:rsidRPr="008B3C93">
        <w:rPr>
          <w:b/>
          <w:bCs/>
        </w:rPr>
        <w:t>headings</w:t>
      </w:r>
      <w:r w:rsidRPr="008B3C93">
        <w:t xml:space="preserve">, </w:t>
      </w:r>
      <w:r w:rsidRPr="008B3C93">
        <w:rPr>
          <w:u w:val="single"/>
        </w:rPr>
        <w:t>paragraph spacing</w:t>
      </w:r>
      <w:r w:rsidRPr="008B3C93">
        <w:t xml:space="preserve"> must be “Before: 18 </w:t>
      </w:r>
      <w:proofErr w:type="spellStart"/>
      <w:r w:rsidRPr="008B3C93">
        <w:t>pt</w:t>
      </w:r>
      <w:proofErr w:type="spellEnd"/>
      <w:r w:rsidRPr="008B3C93">
        <w:t xml:space="preserve">, </w:t>
      </w:r>
      <w:proofErr w:type="gramStart"/>
      <w:r w:rsidRPr="008B3C93">
        <w:t>After</w:t>
      </w:r>
      <w:proofErr w:type="gramEnd"/>
      <w:r w:rsidRPr="008B3C93">
        <w:t xml:space="preserve">: 12 </w:t>
      </w:r>
      <w:proofErr w:type="spellStart"/>
      <w:r w:rsidRPr="008B3C93">
        <w:t>pt</w:t>
      </w:r>
      <w:proofErr w:type="spellEnd"/>
      <w:r w:rsidRPr="008B3C93">
        <w:t>”; and, “</w:t>
      </w:r>
      <w:r w:rsidRPr="008B3C93">
        <w:rPr>
          <w:u w:val="single"/>
        </w:rPr>
        <w:t>Line spacing</w:t>
      </w:r>
      <w:r w:rsidRPr="008B3C93">
        <w:t>: 1</w:t>
      </w:r>
      <w:r w:rsidR="00414085">
        <w:t>.</w:t>
      </w:r>
      <w:r w:rsidRPr="008B3C93">
        <w:t>5 lines” (see Figure 2.</w:t>
      </w:r>
      <w:r w:rsidR="00D13D0F" w:rsidRPr="008B3C93">
        <w:t>2</w:t>
      </w:r>
      <w:r w:rsidRPr="008B3C93">
        <w:t>).</w:t>
      </w:r>
    </w:p>
    <w:p w14:paraId="657AB0EC" w14:textId="77777777" w:rsidR="00F7309A" w:rsidRDefault="00F7309A" w:rsidP="00085AFD"/>
    <w:p w14:paraId="2EE23BF5" w14:textId="77777777" w:rsidR="00A53B7A" w:rsidRPr="008B3C93" w:rsidRDefault="00A53B7A" w:rsidP="00A53B7A">
      <w:pPr>
        <w:spacing w:before="0" w:after="0" w:line="240" w:lineRule="auto"/>
        <w:jc w:val="center"/>
      </w:pPr>
      <w:r w:rsidRPr="00A53B7A">
        <w:rPr>
          <w:noProof/>
        </w:rPr>
        <w:drawing>
          <wp:inline distT="0" distB="0" distL="0" distR="0" wp14:anchorId="45443A89" wp14:editId="6586697E">
            <wp:extent cx="4039235" cy="838200"/>
            <wp:effectExtent l="0" t="0" r="0" b="0"/>
            <wp:docPr id="6" name="Resim 6" descr="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9235" cy="838200"/>
                    </a:xfrm>
                    <a:prstGeom prst="rect">
                      <a:avLst/>
                    </a:prstGeom>
                    <a:noFill/>
                    <a:ln>
                      <a:noFill/>
                    </a:ln>
                  </pic:spPr>
                </pic:pic>
              </a:graphicData>
            </a:graphic>
          </wp:inline>
        </w:drawing>
      </w:r>
    </w:p>
    <w:p w14:paraId="3822E0E6" w14:textId="77777777" w:rsidR="00317684" w:rsidRPr="008B3C93" w:rsidRDefault="0077516B" w:rsidP="006970DB">
      <w:pPr>
        <w:spacing w:before="120" w:after="120" w:line="240" w:lineRule="auto"/>
        <w:jc w:val="center"/>
      </w:pPr>
      <w:r w:rsidRPr="008B3C93">
        <w:t>Figure</w:t>
      </w:r>
      <w:r w:rsidR="00D055AD" w:rsidRPr="008B3C93">
        <w:t xml:space="preserve"> 2.2: </w:t>
      </w:r>
      <w:r w:rsidR="006970DB" w:rsidRPr="008B3C93">
        <w:t>Paragraph and line spacings in the headings</w:t>
      </w:r>
    </w:p>
    <w:p w14:paraId="2D1AA88E" w14:textId="77777777" w:rsidR="001F4C23" w:rsidRPr="008B3C93" w:rsidRDefault="001F4C23" w:rsidP="00366CE7"/>
    <w:p w14:paraId="72C1109F" w14:textId="77777777" w:rsidR="002E6024" w:rsidRPr="008B3C93" w:rsidRDefault="00423086" w:rsidP="00423086">
      <w:r w:rsidRPr="008B3C93">
        <w:rPr>
          <w:b/>
          <w:bCs/>
        </w:rPr>
        <w:t>In figure and table captions,</w:t>
      </w:r>
      <w:r w:rsidR="002E6024" w:rsidRPr="008B3C93">
        <w:t xml:space="preserve"> </w:t>
      </w:r>
      <w:r w:rsidRPr="008B3C93">
        <w:rPr>
          <w:u w:val="single"/>
        </w:rPr>
        <w:t>paragraph spacing</w:t>
      </w:r>
      <w:r w:rsidRPr="008B3C93">
        <w:t xml:space="preserve"> must be </w:t>
      </w:r>
      <w:r w:rsidR="002E6024" w:rsidRPr="008B3C93">
        <w:t>“</w:t>
      </w:r>
      <w:r w:rsidRPr="008B3C93">
        <w:t>Before</w:t>
      </w:r>
      <w:r w:rsidR="002E6024" w:rsidRPr="008B3C93">
        <w:t xml:space="preserve">: 6 </w:t>
      </w:r>
      <w:proofErr w:type="spellStart"/>
      <w:r w:rsidRPr="008B3C93">
        <w:t>pt</w:t>
      </w:r>
      <w:proofErr w:type="spellEnd"/>
      <w:r w:rsidR="002E6024" w:rsidRPr="008B3C93">
        <w:t xml:space="preserve">, </w:t>
      </w:r>
      <w:proofErr w:type="gramStart"/>
      <w:r w:rsidRPr="008B3C93">
        <w:t>After</w:t>
      </w:r>
      <w:proofErr w:type="gramEnd"/>
      <w:r w:rsidR="002E6024" w:rsidRPr="008B3C93">
        <w:t xml:space="preserve">: 6 </w:t>
      </w:r>
      <w:proofErr w:type="spellStart"/>
      <w:r w:rsidRPr="008B3C93">
        <w:t>pt</w:t>
      </w:r>
      <w:proofErr w:type="spellEnd"/>
      <w:r w:rsidR="002E6024" w:rsidRPr="008B3C93">
        <w:t xml:space="preserve">”; </w:t>
      </w:r>
      <w:r w:rsidRPr="008B3C93">
        <w:t xml:space="preserve">and, </w:t>
      </w:r>
      <w:r w:rsidR="002E6024" w:rsidRPr="008B3C93">
        <w:t>“</w:t>
      </w:r>
      <w:r w:rsidRPr="008B3C93">
        <w:rPr>
          <w:u w:val="single"/>
        </w:rPr>
        <w:t>Line spacing</w:t>
      </w:r>
      <w:r w:rsidR="002E6024" w:rsidRPr="008B3C93">
        <w:rPr>
          <w:u w:val="single"/>
        </w:rPr>
        <w:t>:</w:t>
      </w:r>
      <w:r w:rsidR="002E6024" w:rsidRPr="008B3C93">
        <w:t xml:space="preserve"> </w:t>
      </w:r>
      <w:r w:rsidRPr="008B3C93">
        <w:t>Single</w:t>
      </w:r>
      <w:r w:rsidR="002E6024" w:rsidRPr="008B3C93">
        <w:t>” (</w:t>
      </w:r>
      <w:r w:rsidRPr="008B3C93">
        <w:t>see</w:t>
      </w:r>
      <w:r w:rsidR="002E6024" w:rsidRPr="008B3C93">
        <w:t xml:space="preserve"> </w:t>
      </w:r>
      <w:r w:rsidR="0077516B" w:rsidRPr="008B3C93">
        <w:t>Figure</w:t>
      </w:r>
      <w:r w:rsidR="002E6024" w:rsidRPr="008B3C93">
        <w:t xml:space="preserve"> 2.3).</w:t>
      </w:r>
    </w:p>
    <w:p w14:paraId="73A79713" w14:textId="77777777" w:rsidR="00987BFF" w:rsidRDefault="00987BFF" w:rsidP="00987BFF"/>
    <w:p w14:paraId="7F5BA2B8" w14:textId="77777777" w:rsidR="00A53B7A" w:rsidRPr="008B3C93" w:rsidRDefault="00A53B7A" w:rsidP="00A53B7A">
      <w:pPr>
        <w:spacing w:before="0" w:after="0" w:line="240" w:lineRule="auto"/>
        <w:jc w:val="center"/>
      </w:pPr>
      <w:r w:rsidRPr="00A53B7A">
        <w:rPr>
          <w:noProof/>
        </w:rPr>
        <w:drawing>
          <wp:inline distT="0" distB="0" distL="0" distR="0" wp14:anchorId="7089EACD" wp14:editId="7601A71E">
            <wp:extent cx="4029710" cy="885825"/>
            <wp:effectExtent l="0" t="0" r="8890" b="9525"/>
            <wp:docPr id="7" name="Resim 7" descr="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9710" cy="885825"/>
                    </a:xfrm>
                    <a:prstGeom prst="rect">
                      <a:avLst/>
                    </a:prstGeom>
                    <a:noFill/>
                    <a:ln>
                      <a:noFill/>
                    </a:ln>
                  </pic:spPr>
                </pic:pic>
              </a:graphicData>
            </a:graphic>
          </wp:inline>
        </w:drawing>
      </w:r>
    </w:p>
    <w:p w14:paraId="797E5F8E" w14:textId="77777777" w:rsidR="00987BFF" w:rsidRPr="008B3C93" w:rsidRDefault="0077516B" w:rsidP="00D13D0F">
      <w:pPr>
        <w:spacing w:before="120" w:after="120" w:line="240" w:lineRule="auto"/>
        <w:jc w:val="center"/>
      </w:pPr>
      <w:r w:rsidRPr="008B3C93">
        <w:t>Figure</w:t>
      </w:r>
      <w:r w:rsidR="00987BFF" w:rsidRPr="008B3C93">
        <w:t xml:space="preserve"> 2.3: </w:t>
      </w:r>
      <w:r w:rsidR="00D13D0F" w:rsidRPr="008B3C93">
        <w:t>Paragraph and line spacings in figure and table captions</w:t>
      </w:r>
    </w:p>
    <w:p w14:paraId="0024CE64" w14:textId="77777777" w:rsidR="00987BFF" w:rsidRPr="008B3C93" w:rsidRDefault="00987BFF" w:rsidP="002E6024">
      <w:pPr>
        <w:rPr>
          <w:b/>
          <w:bCs/>
        </w:rPr>
      </w:pPr>
    </w:p>
    <w:p w14:paraId="1F0E72ED" w14:textId="77777777" w:rsidR="00085AFD" w:rsidRPr="008B3C93" w:rsidRDefault="00F8060E" w:rsidP="00F8060E">
      <w:r w:rsidRPr="008B3C93">
        <w:lastRenderedPageBreak/>
        <w:t>The</w:t>
      </w:r>
      <w:r w:rsidRPr="008B3C93">
        <w:rPr>
          <w:b/>
          <w:bCs/>
        </w:rPr>
        <w:t xml:space="preserve"> figures </w:t>
      </w:r>
      <w:r w:rsidRPr="008B3C93">
        <w:t>must be placed</w:t>
      </w:r>
      <w:r w:rsidR="00085AFD" w:rsidRPr="008B3C93">
        <w:t xml:space="preserve"> </w:t>
      </w:r>
      <w:r w:rsidRPr="008B3C93">
        <w:rPr>
          <w:i/>
          <w:iCs/>
        </w:rPr>
        <w:t>In Line with Text</w:t>
      </w:r>
      <w:r w:rsidR="002E6024" w:rsidRPr="008B3C93">
        <w:t>;</w:t>
      </w:r>
      <w:r w:rsidR="00085AFD" w:rsidRPr="008B3C93">
        <w:t xml:space="preserve"> </w:t>
      </w:r>
      <w:r w:rsidRPr="008B3C93">
        <w:rPr>
          <w:u w:val="single"/>
        </w:rPr>
        <w:t>paragraph spacing</w:t>
      </w:r>
      <w:r w:rsidRPr="008B3C93">
        <w:t xml:space="preserve"> must be </w:t>
      </w:r>
      <w:r w:rsidR="002E6024" w:rsidRPr="008B3C93">
        <w:t>“</w:t>
      </w:r>
      <w:r w:rsidRPr="008B3C93">
        <w:t xml:space="preserve">Before: 0 </w:t>
      </w:r>
      <w:proofErr w:type="spellStart"/>
      <w:r w:rsidRPr="008B3C93">
        <w:t>pt</w:t>
      </w:r>
      <w:proofErr w:type="spellEnd"/>
      <w:r w:rsidR="002E6024" w:rsidRPr="008B3C93">
        <w:t xml:space="preserve">, </w:t>
      </w:r>
      <w:r w:rsidRPr="008B3C93">
        <w:t xml:space="preserve">After: 0 </w:t>
      </w:r>
      <w:proofErr w:type="spellStart"/>
      <w:r w:rsidRPr="008B3C93">
        <w:t>pt</w:t>
      </w:r>
      <w:proofErr w:type="spellEnd"/>
      <w:r w:rsidR="002E6024" w:rsidRPr="008B3C93">
        <w:t>”; “</w:t>
      </w:r>
      <w:r w:rsidRPr="008B3C93">
        <w:rPr>
          <w:u w:val="single"/>
        </w:rPr>
        <w:t>Line spacing</w:t>
      </w:r>
      <w:r w:rsidR="002E6024" w:rsidRPr="008B3C93">
        <w:rPr>
          <w:u w:val="single"/>
        </w:rPr>
        <w:t>:</w:t>
      </w:r>
      <w:r w:rsidR="002E6024" w:rsidRPr="008B3C93">
        <w:t xml:space="preserve"> </w:t>
      </w:r>
      <w:r w:rsidRPr="008B3C93">
        <w:t>Single</w:t>
      </w:r>
      <w:r w:rsidR="002E6024" w:rsidRPr="008B3C93">
        <w:t>”</w:t>
      </w:r>
      <w:r w:rsidR="00085AFD" w:rsidRPr="008B3C93">
        <w:t xml:space="preserve">. </w:t>
      </w:r>
    </w:p>
    <w:p w14:paraId="085BA21A" w14:textId="77777777" w:rsidR="003C05BC" w:rsidRPr="008B3C93" w:rsidRDefault="003C05BC" w:rsidP="005F1764">
      <w:pPr>
        <w:spacing w:before="360"/>
        <w:ind w:left="737" w:hanging="737"/>
        <w:rPr>
          <w:sz w:val="36"/>
          <w:szCs w:val="36"/>
        </w:rPr>
      </w:pPr>
      <w:r w:rsidRPr="008B3C93">
        <w:rPr>
          <w:sz w:val="36"/>
          <w:szCs w:val="36"/>
        </w:rPr>
        <w:t>2.</w:t>
      </w:r>
      <w:r w:rsidR="005564F8" w:rsidRPr="008B3C93">
        <w:rPr>
          <w:sz w:val="36"/>
          <w:szCs w:val="36"/>
        </w:rPr>
        <w:t>3</w:t>
      </w:r>
      <w:r w:rsidR="00494F23" w:rsidRPr="008B3C93">
        <w:rPr>
          <w:sz w:val="36"/>
          <w:szCs w:val="36"/>
        </w:rPr>
        <w:tab/>
      </w:r>
      <w:r w:rsidR="00F8060E" w:rsidRPr="008B3C93">
        <w:rPr>
          <w:sz w:val="36"/>
          <w:szCs w:val="36"/>
        </w:rPr>
        <w:t>Pag</w:t>
      </w:r>
      <w:r w:rsidR="005F1764" w:rsidRPr="008B3C93">
        <w:rPr>
          <w:sz w:val="36"/>
          <w:szCs w:val="36"/>
        </w:rPr>
        <w:t>e Numbering</w:t>
      </w:r>
    </w:p>
    <w:p w14:paraId="3E66838E" w14:textId="77777777" w:rsidR="00DE74D3" w:rsidRPr="008B3C93" w:rsidRDefault="00DE74D3" w:rsidP="00C77A4E">
      <w:r w:rsidRPr="008B3C93">
        <w:t>The cover page</w:t>
      </w:r>
      <w:r w:rsidR="005F1764" w:rsidRPr="008B3C93">
        <w:t xml:space="preserve"> does not use </w:t>
      </w:r>
      <w:r w:rsidR="00E838D3" w:rsidRPr="008B3C93">
        <w:t xml:space="preserve">a </w:t>
      </w:r>
      <w:r w:rsidR="005F1764" w:rsidRPr="008B3C93">
        <w:t xml:space="preserve">page number and is </w:t>
      </w:r>
      <w:r w:rsidR="005F1764" w:rsidRPr="008B3C93">
        <w:rPr>
          <w:b/>
          <w:bCs/>
        </w:rPr>
        <w:t>not</w:t>
      </w:r>
      <w:r w:rsidR="005F1764" w:rsidRPr="008B3C93">
        <w:t xml:space="preserve"> “counted” in the page numbering</w:t>
      </w:r>
      <w:r w:rsidR="00E838D3" w:rsidRPr="008B3C93">
        <w:t>.</w:t>
      </w:r>
      <w:r w:rsidRPr="008B3C93">
        <w:t xml:space="preserve"> </w:t>
      </w:r>
      <w:r w:rsidR="00E838D3" w:rsidRPr="008B3C93">
        <w:t>P</w:t>
      </w:r>
      <w:r w:rsidR="005F1764" w:rsidRPr="008B3C93">
        <w:t xml:space="preserve">reliminary pages, from the approval page </w:t>
      </w:r>
      <w:r w:rsidR="00E838D3" w:rsidRPr="008B3C93">
        <w:t xml:space="preserve">up to </w:t>
      </w:r>
      <w:r w:rsidR="00C77A4E">
        <w:t>C</w:t>
      </w:r>
      <w:r w:rsidR="00E838D3" w:rsidRPr="008B3C93">
        <w:t>hapter 1, are numbered consecutively in lowercase Roman numerals (</w:t>
      </w:r>
      <w:proofErr w:type="spellStart"/>
      <w:r w:rsidR="00E838D3" w:rsidRPr="008B3C93">
        <w:t>i</w:t>
      </w:r>
      <w:proofErr w:type="spellEnd"/>
      <w:r w:rsidR="00E838D3" w:rsidRPr="008B3C93">
        <w:t>, ii, iii, iv, v, vi, …)</w:t>
      </w:r>
      <w:r w:rsidR="00FD7334" w:rsidRPr="008B3C93">
        <w:t xml:space="preserve">. Text, beginning from </w:t>
      </w:r>
      <w:r w:rsidR="00C77A4E">
        <w:t>C</w:t>
      </w:r>
      <w:r w:rsidR="00FD7334" w:rsidRPr="008B3C93">
        <w:t>hapter 1, all reference pages, including appendices</w:t>
      </w:r>
      <w:r w:rsidR="00FC348F" w:rsidRPr="008B3C93">
        <w:t xml:space="preserve"> and vita</w:t>
      </w:r>
      <w:r w:rsidR="00FD7334" w:rsidRPr="008B3C93">
        <w:t xml:space="preserve">, are numbered consecutively in Arabic numerals (1, 2, 3, …). The approval page counts as page </w:t>
      </w:r>
      <w:proofErr w:type="spellStart"/>
      <w:r w:rsidR="00FD7334" w:rsidRPr="008B3C93">
        <w:t>i</w:t>
      </w:r>
      <w:proofErr w:type="spellEnd"/>
      <w:r w:rsidR="00FD7334" w:rsidRPr="008B3C93">
        <w:t xml:space="preserve">, but the number does not appear. Therefore, the first page showing a number will be the </w:t>
      </w:r>
      <w:r w:rsidR="00C77A4E">
        <w:t>“</w:t>
      </w:r>
      <w:r w:rsidR="00FD7334" w:rsidRPr="00C77A4E">
        <w:t>Declaration of Authorship</w:t>
      </w:r>
      <w:r w:rsidR="00C77A4E">
        <w:t>”</w:t>
      </w:r>
      <w:r w:rsidR="00FD7334" w:rsidRPr="008B3C93">
        <w:t xml:space="preserve"> page with ii at the bottom. Center all page numbers at the bottom of the page, 0.8 cm from the bottom edge.</w:t>
      </w:r>
      <w:r w:rsidR="00FC348F" w:rsidRPr="008B3C93">
        <w:t xml:space="preserve"> All page numbers must be Times New Roman, 12 pt.</w:t>
      </w:r>
    </w:p>
    <w:p w14:paraId="7DD1BCB1" w14:textId="77777777" w:rsidR="005564F8" w:rsidRPr="008B3C93" w:rsidRDefault="005564F8" w:rsidP="00FC348F">
      <w:pPr>
        <w:spacing w:before="360"/>
        <w:ind w:left="737" w:hanging="737"/>
        <w:rPr>
          <w:sz w:val="36"/>
          <w:szCs w:val="36"/>
        </w:rPr>
      </w:pPr>
      <w:r w:rsidRPr="008B3C93">
        <w:rPr>
          <w:sz w:val="36"/>
          <w:szCs w:val="36"/>
        </w:rPr>
        <w:t>2.4</w:t>
      </w:r>
      <w:r w:rsidRPr="008B3C93">
        <w:rPr>
          <w:sz w:val="36"/>
          <w:szCs w:val="36"/>
        </w:rPr>
        <w:tab/>
      </w:r>
      <w:r w:rsidR="00FC348F" w:rsidRPr="008B3C93">
        <w:rPr>
          <w:sz w:val="36"/>
          <w:szCs w:val="36"/>
        </w:rPr>
        <w:t>Headings</w:t>
      </w:r>
    </w:p>
    <w:p w14:paraId="7240D7E5" w14:textId="77777777" w:rsidR="00551501" w:rsidRPr="008B3C93" w:rsidRDefault="00551501" w:rsidP="00BF00BD">
      <w:r w:rsidRPr="008B3C93">
        <w:t>Chapter headings must be Times New Roman, 26 pt. Chapters start with a blank line, as illustrated in this guide, then comes a line</w:t>
      </w:r>
      <w:r w:rsidR="00BF00BD" w:rsidRPr="008B3C93">
        <w:t xml:space="preserve"> showing the chapter number, like </w:t>
      </w:r>
      <w:r w:rsidRPr="008B3C93">
        <w:t>“Chapter 1”</w:t>
      </w:r>
      <w:r w:rsidR="00BF00BD" w:rsidRPr="008B3C93">
        <w:t>, etc.</w:t>
      </w:r>
      <w:r w:rsidRPr="008B3C93">
        <w:t xml:space="preserve">, followed by the </w:t>
      </w:r>
      <w:r w:rsidR="00BF00BD" w:rsidRPr="008B3C93">
        <w:t>heading</w:t>
      </w:r>
      <w:r w:rsidRPr="008B3C93">
        <w:t xml:space="preserve"> of the chapter.</w:t>
      </w:r>
    </w:p>
    <w:p w14:paraId="3CA7674D" w14:textId="77777777" w:rsidR="00BF00BD" w:rsidRPr="008B3C93" w:rsidRDefault="00BF00BD" w:rsidP="00314CBB">
      <w:r w:rsidRPr="008B3C93">
        <w:t xml:space="preserve">The headings of the subsections under the chapter should be </w:t>
      </w:r>
      <w:r w:rsidR="00314CBB">
        <w:t>numbered as follows:</w:t>
      </w:r>
    </w:p>
    <w:p w14:paraId="7D32B93B" w14:textId="77777777" w:rsidR="00A1762C" w:rsidRPr="008B3C93" w:rsidRDefault="0063144E" w:rsidP="00BF00BD">
      <w:pPr>
        <w:spacing w:line="240" w:lineRule="auto"/>
        <w:ind w:left="737" w:hanging="737"/>
      </w:pPr>
      <w:r w:rsidRPr="008B3C93">
        <w:t>1</w:t>
      </w:r>
      <w:r w:rsidR="00C77733" w:rsidRPr="008B3C93">
        <w:t>.1</w:t>
      </w:r>
      <w:r w:rsidR="00C77733" w:rsidRPr="008B3C93">
        <w:tab/>
      </w:r>
      <w:r w:rsidR="00BF00BD" w:rsidRPr="008B3C93">
        <w:t>Primary Subsection Heading</w:t>
      </w:r>
    </w:p>
    <w:p w14:paraId="1DF8F87C" w14:textId="77777777" w:rsidR="00851BE2" w:rsidRPr="008B3C93" w:rsidRDefault="0063144E" w:rsidP="00BF00BD">
      <w:pPr>
        <w:spacing w:line="240" w:lineRule="auto"/>
        <w:ind w:left="907" w:hanging="907"/>
      </w:pPr>
      <w:r w:rsidRPr="008B3C93">
        <w:t>1</w:t>
      </w:r>
      <w:r w:rsidR="00851BE2" w:rsidRPr="008B3C93">
        <w:t>.1.1</w:t>
      </w:r>
      <w:r w:rsidR="00851BE2" w:rsidRPr="008B3C93">
        <w:tab/>
      </w:r>
      <w:r w:rsidR="00BF00BD" w:rsidRPr="008B3C93">
        <w:t>Secondary Subsection Heading</w:t>
      </w:r>
    </w:p>
    <w:p w14:paraId="73615DD3" w14:textId="77777777" w:rsidR="007A66DC" w:rsidRPr="008B3C93" w:rsidRDefault="0063144E" w:rsidP="00BF00BD">
      <w:pPr>
        <w:spacing w:line="240" w:lineRule="auto"/>
        <w:ind w:left="1077" w:hanging="1077"/>
      </w:pPr>
      <w:r w:rsidRPr="008B3C93">
        <w:t>1</w:t>
      </w:r>
      <w:r w:rsidR="00DA6265" w:rsidRPr="008B3C93">
        <w:t>.1.1.1</w:t>
      </w:r>
      <w:r w:rsidR="00DA6265" w:rsidRPr="008B3C93">
        <w:tab/>
      </w:r>
      <w:r w:rsidR="00BF00BD" w:rsidRPr="008B3C93">
        <w:t>Tertiary Subsection Heading</w:t>
      </w:r>
    </w:p>
    <w:p w14:paraId="79594B01" w14:textId="77777777" w:rsidR="0063144E" w:rsidRPr="008B3C93" w:rsidRDefault="0063144E" w:rsidP="00BF00BD">
      <w:pPr>
        <w:spacing w:line="240" w:lineRule="auto"/>
        <w:ind w:left="1077" w:hanging="1077"/>
      </w:pPr>
      <w:r w:rsidRPr="008B3C93">
        <w:t>1.1.1.2</w:t>
      </w:r>
      <w:r w:rsidRPr="008B3C93">
        <w:tab/>
      </w:r>
      <w:r w:rsidR="00BF00BD" w:rsidRPr="008B3C93">
        <w:t>Tertiary Subsection Heading</w:t>
      </w:r>
    </w:p>
    <w:p w14:paraId="719F602B" w14:textId="77777777" w:rsidR="0063144E" w:rsidRPr="008B3C93" w:rsidRDefault="0063144E" w:rsidP="0063144E">
      <w:pPr>
        <w:spacing w:line="240" w:lineRule="auto"/>
        <w:ind w:left="1077" w:hanging="1077"/>
      </w:pPr>
      <w:r w:rsidRPr="008B3C93">
        <w:t xml:space="preserve"> </w:t>
      </w:r>
    </w:p>
    <w:p w14:paraId="0A3946BD" w14:textId="77777777" w:rsidR="002504C5" w:rsidRPr="008B3C93" w:rsidRDefault="002504C5" w:rsidP="00F271D9">
      <w:r w:rsidRPr="008B3C93">
        <w:t xml:space="preserve">The headings of all </w:t>
      </w:r>
      <w:r w:rsidR="00314CBB">
        <w:t xml:space="preserve">chapters, </w:t>
      </w:r>
      <w:r w:rsidRPr="008B3C93">
        <w:t xml:space="preserve">sections and subsections should be left-aligned. The </w:t>
      </w:r>
      <w:r w:rsidR="00314CBB">
        <w:t xml:space="preserve">subsection </w:t>
      </w:r>
      <w:r w:rsidRPr="008B3C93">
        <w:t>heading</w:t>
      </w:r>
      <w:r w:rsidR="00F271D9" w:rsidRPr="008B3C93">
        <w:t xml:space="preserve"> text</w:t>
      </w:r>
      <w:r w:rsidR="00314CBB">
        <w:t>s</w:t>
      </w:r>
      <w:r w:rsidR="00F271D9" w:rsidRPr="008B3C93">
        <w:t xml:space="preserve"> must begin </w:t>
      </w:r>
      <w:r w:rsidRPr="008B3C93">
        <w:t xml:space="preserve">after the </w:t>
      </w:r>
      <w:r w:rsidR="00F271D9" w:rsidRPr="008B3C93">
        <w:t>heading</w:t>
      </w:r>
      <w:r w:rsidRPr="008B3C93">
        <w:t xml:space="preserve"> number</w:t>
      </w:r>
      <w:r w:rsidR="00314CBB">
        <w:t>s</w:t>
      </w:r>
      <w:r w:rsidRPr="008B3C93">
        <w:t xml:space="preserve"> </w:t>
      </w:r>
      <w:r w:rsidR="00F271D9" w:rsidRPr="008B3C93">
        <w:t xml:space="preserve">at </w:t>
      </w:r>
      <w:r w:rsidRPr="008B3C93">
        <w:t>the hanging tabs 1.3 cm, 1.6 cm and 1.9 cm from the left margin</w:t>
      </w:r>
      <w:r w:rsidR="00F271D9" w:rsidRPr="008B3C93">
        <w:t>,</w:t>
      </w:r>
      <w:r w:rsidRPr="008B3C93">
        <w:t xml:space="preserve"> respectively (see Figure 2.4).</w:t>
      </w:r>
    </w:p>
    <w:p w14:paraId="525B708A" w14:textId="77777777" w:rsidR="00413306" w:rsidRDefault="00413306" w:rsidP="001F4C23">
      <w:pPr>
        <w:spacing w:before="0" w:after="0" w:line="240" w:lineRule="auto"/>
        <w:jc w:val="center"/>
      </w:pPr>
    </w:p>
    <w:p w14:paraId="18F93A99" w14:textId="77777777" w:rsidR="00413306" w:rsidRDefault="00413306" w:rsidP="001F4C23">
      <w:pPr>
        <w:spacing w:before="0" w:after="0" w:line="240" w:lineRule="auto"/>
        <w:jc w:val="center"/>
      </w:pPr>
    </w:p>
    <w:p w14:paraId="2C49B89B" w14:textId="77777777" w:rsidR="00413306" w:rsidRDefault="00413306" w:rsidP="001F4C23">
      <w:pPr>
        <w:spacing w:before="0" w:after="0" w:line="240" w:lineRule="auto"/>
        <w:jc w:val="center"/>
      </w:pPr>
      <w:r w:rsidRPr="00413306">
        <w:rPr>
          <w:noProof/>
        </w:rPr>
        <w:lastRenderedPageBreak/>
        <w:drawing>
          <wp:inline distT="0" distB="0" distL="0" distR="0" wp14:anchorId="3875126D" wp14:editId="7E50A20E">
            <wp:extent cx="4020185" cy="942975"/>
            <wp:effectExtent l="0" t="0" r="0" b="9525"/>
            <wp:docPr id="8" name="Resim 8" descr="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0185" cy="942975"/>
                    </a:xfrm>
                    <a:prstGeom prst="rect">
                      <a:avLst/>
                    </a:prstGeom>
                    <a:noFill/>
                    <a:ln>
                      <a:noFill/>
                    </a:ln>
                  </pic:spPr>
                </pic:pic>
              </a:graphicData>
            </a:graphic>
          </wp:inline>
        </w:drawing>
      </w:r>
    </w:p>
    <w:p w14:paraId="233BCE8E" w14:textId="77777777" w:rsidR="00DA6265" w:rsidRPr="008B3C93" w:rsidRDefault="0077516B" w:rsidP="00F271D9">
      <w:pPr>
        <w:spacing w:before="120" w:after="120" w:line="240" w:lineRule="auto"/>
        <w:jc w:val="center"/>
      </w:pPr>
      <w:r w:rsidRPr="008B3C93">
        <w:t>Figure</w:t>
      </w:r>
      <w:r w:rsidR="00DA6265" w:rsidRPr="008B3C93">
        <w:t xml:space="preserve"> 2.</w:t>
      </w:r>
      <w:r w:rsidR="00A40BC2" w:rsidRPr="008B3C93">
        <w:t>4</w:t>
      </w:r>
      <w:r w:rsidR="00DA6265" w:rsidRPr="008B3C93">
        <w:t xml:space="preserve">: </w:t>
      </w:r>
      <w:r w:rsidR="00F271D9" w:rsidRPr="008B3C93">
        <w:t>Hanging tab value in tertiary subsection heading</w:t>
      </w:r>
    </w:p>
    <w:p w14:paraId="486FD28F" w14:textId="77777777" w:rsidR="00DA6265" w:rsidRPr="008B3C93" w:rsidRDefault="00DA6265" w:rsidP="001F4C23"/>
    <w:p w14:paraId="04EDA1E7" w14:textId="77777777" w:rsidR="00C45D77" w:rsidRPr="008B3C93" w:rsidRDefault="00C45D77" w:rsidP="00F271D9">
      <w:pPr>
        <w:spacing w:before="360"/>
        <w:ind w:left="737" w:hanging="737"/>
        <w:rPr>
          <w:sz w:val="36"/>
          <w:szCs w:val="36"/>
        </w:rPr>
      </w:pPr>
      <w:r w:rsidRPr="008B3C93">
        <w:rPr>
          <w:sz w:val="36"/>
          <w:szCs w:val="36"/>
        </w:rPr>
        <w:t>2.5</w:t>
      </w:r>
      <w:r w:rsidRPr="008B3C93">
        <w:rPr>
          <w:sz w:val="36"/>
          <w:szCs w:val="36"/>
        </w:rPr>
        <w:tab/>
      </w:r>
      <w:r w:rsidR="00F271D9" w:rsidRPr="008B3C93">
        <w:rPr>
          <w:sz w:val="36"/>
          <w:szCs w:val="36"/>
        </w:rPr>
        <w:t>Paper Standards, Binding and Reproduction</w:t>
      </w:r>
    </w:p>
    <w:p w14:paraId="2B68C840" w14:textId="01453AAC" w:rsidR="00832583" w:rsidRPr="008B3C93" w:rsidRDefault="00832583" w:rsidP="00655AAF">
      <w:r w:rsidRPr="008B3C93">
        <w:t>Standard A4 (210 x 297 mm) paper size must be used in preparing the thesis. All copies of thesis must be printed single-sided on good quality white bond paper of at least 80 gr/m</w:t>
      </w:r>
      <w:r w:rsidRPr="008B3C93">
        <w:rPr>
          <w:vertAlign w:val="superscript"/>
        </w:rPr>
        <w:t>2</w:t>
      </w:r>
      <w:r w:rsidRPr="008B3C93">
        <w:t xml:space="preserve">. Color pages must also be printed out in color. </w:t>
      </w:r>
    </w:p>
    <w:p w14:paraId="6DD714F7" w14:textId="77777777" w:rsidR="00655AAF" w:rsidRPr="008B3C93" w:rsidRDefault="00655AAF" w:rsidP="00655AAF">
      <w:r w:rsidRPr="008B3C93">
        <w:t xml:space="preserve">No corrections by hand (such as ink corrections, strikeovers, correction fluid, correction tape, paste-up, insertion between lines, or letterset) can be accepted once the thesis is bound. Corrections can only be made on the electronic version of the work. </w:t>
      </w:r>
    </w:p>
    <w:p w14:paraId="6F4C4023" w14:textId="77777777" w:rsidR="00907CBA" w:rsidRPr="008B3C93" w:rsidRDefault="00907CBA" w:rsidP="0077516B">
      <w:pPr>
        <w:spacing w:before="360"/>
        <w:ind w:left="737" w:hanging="737"/>
        <w:rPr>
          <w:sz w:val="36"/>
          <w:szCs w:val="36"/>
        </w:rPr>
      </w:pPr>
      <w:r w:rsidRPr="008B3C93">
        <w:rPr>
          <w:sz w:val="36"/>
          <w:szCs w:val="36"/>
        </w:rPr>
        <w:t>2.6</w:t>
      </w:r>
      <w:r w:rsidRPr="008B3C93">
        <w:rPr>
          <w:sz w:val="36"/>
          <w:szCs w:val="36"/>
        </w:rPr>
        <w:tab/>
      </w:r>
      <w:r w:rsidR="0077516B" w:rsidRPr="008B3C93">
        <w:rPr>
          <w:sz w:val="36"/>
          <w:szCs w:val="36"/>
        </w:rPr>
        <w:t>Figures and</w:t>
      </w:r>
      <w:r w:rsidR="006B0D35" w:rsidRPr="008B3C93">
        <w:rPr>
          <w:sz w:val="36"/>
          <w:szCs w:val="36"/>
        </w:rPr>
        <w:t xml:space="preserve"> Tabl</w:t>
      </w:r>
      <w:r w:rsidR="0077516B" w:rsidRPr="008B3C93">
        <w:rPr>
          <w:sz w:val="36"/>
          <w:szCs w:val="36"/>
        </w:rPr>
        <w:t>es</w:t>
      </w:r>
    </w:p>
    <w:p w14:paraId="5B457B05" w14:textId="77777777" w:rsidR="0087386E" w:rsidRPr="008B3C93" w:rsidRDefault="0087386E" w:rsidP="00655AAF">
      <w:pPr>
        <w:spacing w:before="360"/>
        <w:ind w:left="907" w:hanging="907"/>
        <w:rPr>
          <w:sz w:val="32"/>
          <w:szCs w:val="32"/>
        </w:rPr>
      </w:pPr>
      <w:r w:rsidRPr="008B3C93">
        <w:rPr>
          <w:sz w:val="32"/>
          <w:szCs w:val="32"/>
        </w:rPr>
        <w:t>2.6.1</w:t>
      </w:r>
      <w:r w:rsidRPr="008B3C93">
        <w:rPr>
          <w:sz w:val="32"/>
          <w:szCs w:val="32"/>
        </w:rPr>
        <w:tab/>
      </w:r>
      <w:r w:rsidR="00655AAF" w:rsidRPr="008B3C93">
        <w:rPr>
          <w:sz w:val="32"/>
          <w:szCs w:val="32"/>
        </w:rPr>
        <w:t xml:space="preserve">Properties of Figures and Tables </w:t>
      </w:r>
    </w:p>
    <w:p w14:paraId="0E70D800" w14:textId="1A1B40E8" w:rsidR="006B3B1D" w:rsidRDefault="009D2785" w:rsidP="0058049A">
      <w:r w:rsidRPr="008B3C93">
        <w:t xml:space="preserve">All kinds of illustrations, including graphs, chart, pictures, maps, diagrams, photographs, drawings, and schematics, other than "Table" are called "Figure". </w:t>
      </w:r>
      <w:r w:rsidR="00E258CB" w:rsidRPr="008B3C93">
        <w:t xml:space="preserve">All figures and tables </w:t>
      </w:r>
      <w:r w:rsidR="00FB5418" w:rsidRPr="008B3C93">
        <w:t xml:space="preserve">(illustrative materials) </w:t>
      </w:r>
      <w:r w:rsidR="00E258CB" w:rsidRPr="008B3C93">
        <w:t>must be cited in the text. It is permissible to place the figures and tables anywhere in the text, but the general rule of thumb is to place them as near as possible to the part of the text that refers to them.</w:t>
      </w:r>
      <w:r w:rsidR="00762DBC" w:rsidRPr="008B3C93">
        <w:t xml:space="preserve"> </w:t>
      </w:r>
      <w:r w:rsidRPr="008B3C93">
        <w:t xml:space="preserve">All figures and tables must be added to the thesis text in digital form. </w:t>
      </w:r>
      <w:r w:rsidR="00762DBC" w:rsidRPr="008B3C93">
        <w:t>The caption of a figure or table should contain a concise description of the illustrative material allowing a reader to understand it easily.</w:t>
      </w:r>
      <w:r w:rsidR="0058049A">
        <w:t xml:space="preserve"> </w:t>
      </w:r>
      <w:r w:rsidR="00CE762E" w:rsidRPr="008B3C93">
        <w:t>Captions must</w:t>
      </w:r>
      <w:r w:rsidRPr="008B3C93">
        <w:t xml:space="preserve"> </w:t>
      </w:r>
      <w:r w:rsidR="0058049A">
        <w:t xml:space="preserve">be </w:t>
      </w:r>
      <w:r w:rsidRPr="008B3C93">
        <w:t xml:space="preserve">written as </w:t>
      </w:r>
      <w:r w:rsidR="00CE762E" w:rsidRPr="008B3C93">
        <w:t>shown</w:t>
      </w:r>
      <w:r w:rsidRPr="008B3C93">
        <w:t xml:space="preserve"> in the examples in this </w:t>
      </w:r>
      <w:r w:rsidR="00CE762E" w:rsidRPr="008B3C93">
        <w:t>guide</w:t>
      </w:r>
      <w:r w:rsidRPr="008B3C93">
        <w:t xml:space="preserve">. </w:t>
      </w:r>
      <w:r w:rsidR="00CE762E" w:rsidRPr="008B3C93">
        <w:t>There is no period at the end of the caption</w:t>
      </w:r>
      <w:r w:rsidRPr="008B3C93">
        <w:t xml:space="preserve">. In cases that require explanation, </w:t>
      </w:r>
      <w:r w:rsidR="008A4A5C" w:rsidRPr="008B3C93">
        <w:t xml:space="preserve">the </w:t>
      </w:r>
      <w:r w:rsidRPr="008B3C93">
        <w:t>explanation</w:t>
      </w:r>
      <w:r w:rsidR="008A4A5C" w:rsidRPr="008B3C93">
        <w:t xml:space="preserve"> </w:t>
      </w:r>
      <w:r w:rsidRPr="008B3C93">
        <w:t>s</w:t>
      </w:r>
      <w:r w:rsidR="008A4A5C" w:rsidRPr="008B3C93">
        <w:t>entence ends with a period.</w:t>
      </w:r>
      <w:r w:rsidR="00655AAF" w:rsidRPr="008B3C93">
        <w:t xml:space="preserve"> </w:t>
      </w:r>
    </w:p>
    <w:p w14:paraId="30230FF1" w14:textId="77777777" w:rsidR="006133E5" w:rsidRPr="008B3C93" w:rsidRDefault="006133E5" w:rsidP="0058049A">
      <w:r w:rsidRPr="008B3C93">
        <w:t xml:space="preserve">Tables and figures taken directly from other sources must be </w:t>
      </w:r>
      <w:r w:rsidR="00EF5CC2" w:rsidRPr="008B3C93">
        <w:t xml:space="preserve">duly </w:t>
      </w:r>
      <w:r w:rsidRPr="008B3C93">
        <w:t>cited</w:t>
      </w:r>
      <w:r w:rsidR="00EF5CC2" w:rsidRPr="008B3C93">
        <w:t>.</w:t>
      </w:r>
    </w:p>
    <w:p w14:paraId="4C276D89" w14:textId="77777777" w:rsidR="00EF5CC2" w:rsidRPr="008B3C93" w:rsidRDefault="00EF5CC2" w:rsidP="00860FF1">
      <w:r w:rsidRPr="008B3C93">
        <w:lastRenderedPageBreak/>
        <w:t>All tables and figures, including their captions, must conform to margin requirements.</w:t>
      </w:r>
      <w:r w:rsidR="00B266F8" w:rsidRPr="008B3C93">
        <w:t xml:space="preserve"> Oversized illustrative materials may be reduced to fit onto one page</w:t>
      </w:r>
      <w:r w:rsidR="00017A93" w:rsidRPr="008B3C93">
        <w:t>. An illustration can be placed sideways by rotating the illustration 90 degrees counterclockwise from its original position. In the case of landscape (horizontal) layouts, the caption of the figure/table must follow the same orientation as the figure/table. For landscape layouts, the whole page must be reserved only for that figure/table. The requirements for margins and page numbers are the same as those for the rest of the thesis</w:t>
      </w:r>
      <w:r w:rsidR="000D4E5F" w:rsidRPr="008B3C93">
        <w:t xml:space="preserve"> (see Figure 2.5). A figure or table requiring more than one page may not be placed on a page with text. When a figure or table continues to a second page, the number and the word “continued” are placed abov</w:t>
      </w:r>
      <w:r w:rsidR="00860FF1" w:rsidRPr="008B3C93">
        <w:t xml:space="preserve">e the table or below the figure; </w:t>
      </w:r>
      <w:proofErr w:type="gramStart"/>
      <w:r w:rsidR="00860FF1" w:rsidRPr="008B3C93">
        <w:t>e.g.</w:t>
      </w:r>
      <w:proofErr w:type="gramEnd"/>
      <w:r w:rsidR="00860FF1" w:rsidRPr="008B3C93">
        <w:t xml:space="preserve"> “Figure 6.1 (continued)”. </w:t>
      </w:r>
      <w:r w:rsidR="000D4E5F" w:rsidRPr="008B3C93">
        <w:t xml:space="preserve"> On continued tables, column heads should also be repeated. </w:t>
      </w:r>
      <w:r w:rsidR="00860FF1" w:rsidRPr="008B3C93">
        <w:t>See Appendix A for oversized illustrations that cannot be reduced to fit onto one page or multiple pages even by splitting.</w:t>
      </w:r>
    </w:p>
    <w:p w14:paraId="1FA20A92" w14:textId="77777777" w:rsidR="0058049A" w:rsidRDefault="00F354D6" w:rsidP="004B404B">
      <w:r w:rsidRPr="008B3C93">
        <w:rPr>
          <w:b/>
          <w:bCs/>
        </w:rPr>
        <w:t>All figures, tables and their captions must be centered on the page.</w:t>
      </w:r>
      <w:r w:rsidRPr="008B3C93">
        <w:t xml:space="preserve"> All symbols, marks, numbers and words on figures and tables must be added digitally and should be easily readable.</w:t>
      </w:r>
      <w:r w:rsidR="004B404B" w:rsidRPr="008B3C93">
        <w:t xml:space="preserve"> </w:t>
      </w:r>
    </w:p>
    <w:p w14:paraId="267C48CD" w14:textId="77777777" w:rsidR="00F354D6" w:rsidRPr="008B3C93" w:rsidRDefault="00B9350E" w:rsidP="004B404B">
      <w:r w:rsidRPr="008B3C93">
        <w:t xml:space="preserve">Separate figures and tables from the rest of the text with one line break (vertical blank spacing) placed both above the table caption and figure, and below the figure caption and </w:t>
      </w:r>
      <w:r w:rsidR="00F354D6" w:rsidRPr="008B3C93">
        <w:t>table. An example is given in Table 2.1.</w:t>
      </w:r>
    </w:p>
    <w:p w14:paraId="09019813" w14:textId="77777777" w:rsidR="00B9350E" w:rsidRPr="008B3C93" w:rsidRDefault="0054757B" w:rsidP="004B404B">
      <w:r w:rsidRPr="008B3C93">
        <w:t xml:space="preserve">Generally, vertical lines are not necessary in a table. Tables and figures should not be enclosed in thick-lined boxes. Spacing between entries in a table is dependent on the best method of presenting the material. </w:t>
      </w:r>
      <w:r w:rsidR="00B9350E" w:rsidRPr="008B3C93">
        <w:t>A horizontal line should only be used to separate the beginning and end of the table</w:t>
      </w:r>
      <w:r w:rsidR="00C776A2" w:rsidRPr="008B3C93">
        <w:t>,</w:t>
      </w:r>
      <w:r w:rsidR="00B9350E" w:rsidRPr="008B3C93">
        <w:t xml:space="preserve"> and the </w:t>
      </w:r>
      <w:r w:rsidRPr="008B3C93">
        <w:t>column header</w:t>
      </w:r>
      <w:r w:rsidR="00B9350E" w:rsidRPr="008B3C93">
        <w:t xml:space="preserve">. </w:t>
      </w:r>
      <w:r w:rsidR="00C776A2" w:rsidRPr="008B3C93">
        <w:t xml:space="preserve">Font and font size in the </w:t>
      </w:r>
      <w:r w:rsidR="00B9350E" w:rsidRPr="008B3C93">
        <w:t xml:space="preserve">table should be in Times New Roman 12 </w:t>
      </w:r>
      <w:r w:rsidR="00C776A2" w:rsidRPr="008B3C93">
        <w:t>pt.</w:t>
      </w:r>
      <w:r w:rsidR="00B9350E" w:rsidRPr="008B3C93">
        <w:t xml:space="preserve">; </w:t>
      </w:r>
      <w:r w:rsidR="00C776A2" w:rsidRPr="008B3C93">
        <w:t>however, the author might select a font size that is easy to read</w:t>
      </w:r>
      <w:r w:rsidR="00B9350E" w:rsidRPr="008B3C93">
        <w:t>. Text in tables should have single line spacing and zero paragraph spacing. Table row height should be at least 0.8 cm and increased when necessary. The texts in the cell must be vertically centered as described in Figure 2.6.</w:t>
      </w:r>
    </w:p>
    <w:p w14:paraId="1D33BBD7" w14:textId="77777777" w:rsidR="007F39BC" w:rsidRPr="008B3C93" w:rsidRDefault="004B404B" w:rsidP="004B404B">
      <w:r w:rsidRPr="008B3C93">
        <w:t xml:space="preserve">The </w:t>
      </w:r>
      <w:r w:rsidRPr="008B3C93">
        <w:rPr>
          <w:b/>
          <w:bCs/>
        </w:rPr>
        <w:t>caption of a table</w:t>
      </w:r>
      <w:r w:rsidRPr="008B3C93">
        <w:t xml:space="preserve"> should be placed above the table and the </w:t>
      </w:r>
      <w:r w:rsidRPr="008B3C93">
        <w:rPr>
          <w:b/>
          <w:bCs/>
        </w:rPr>
        <w:t>caption of a figure</w:t>
      </w:r>
      <w:r w:rsidRPr="008B3C93">
        <w:t xml:space="preserve"> should be placed below the figure.</w:t>
      </w:r>
    </w:p>
    <w:tbl>
      <w:tblPr>
        <w:tblStyle w:val="TableGrid"/>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567"/>
      </w:tblGrid>
      <w:tr w:rsidR="00592E0A" w:rsidRPr="008B3C93" w14:paraId="49932261" w14:textId="77777777" w:rsidTr="00DF72A8">
        <w:trPr>
          <w:cantSplit/>
          <w:trHeight w:val="13948"/>
          <w:jc w:val="center"/>
        </w:trPr>
        <w:tc>
          <w:tcPr>
            <w:tcW w:w="7655" w:type="dxa"/>
            <w:textDirection w:val="btLr"/>
            <w:vAlign w:val="center"/>
          </w:tcPr>
          <w:p w14:paraId="64B9DDA7" w14:textId="77777777" w:rsidR="00592E0A" w:rsidRPr="008B3C93" w:rsidRDefault="00592E0A" w:rsidP="00DF72A8">
            <w:pPr>
              <w:spacing w:before="0"/>
              <w:ind w:left="113" w:right="113"/>
              <w:jc w:val="center"/>
            </w:pPr>
            <w:r w:rsidRPr="008B3C93">
              <w:rPr>
                <w:noProof/>
              </w:rPr>
              <w:lastRenderedPageBreak/>
              <w:drawing>
                <wp:anchor distT="0" distB="0" distL="114300" distR="114300" simplePos="0" relativeHeight="251676672" behindDoc="0" locked="0" layoutInCell="1" allowOverlap="1" wp14:anchorId="7665F7B5" wp14:editId="40DCC813">
                  <wp:simplePos x="0" y="0"/>
                  <wp:positionH relativeFrom="column">
                    <wp:posOffset>183515</wp:posOffset>
                  </wp:positionH>
                  <wp:positionV relativeFrom="paragraph">
                    <wp:posOffset>-8839131</wp:posOffset>
                  </wp:positionV>
                  <wp:extent cx="4343400" cy="8832146"/>
                  <wp:effectExtent l="0" t="0" r="0" b="7620"/>
                  <wp:wrapTopAndBottom/>
                  <wp:docPr id="25" name="Resim 25" descr="C:\Users\Acer\Desktop\turkiye-mulki-idare-harita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turkiye-mulki-idare-haritasi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8120" cy="88417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extDirection w:val="btLr"/>
            <w:vAlign w:val="center"/>
          </w:tcPr>
          <w:p w14:paraId="49793280" w14:textId="77777777" w:rsidR="00592E0A" w:rsidRPr="008B3C93" w:rsidRDefault="000D4E5F" w:rsidP="004B404B">
            <w:pPr>
              <w:spacing w:before="0"/>
              <w:ind w:left="113" w:right="113"/>
              <w:jc w:val="center"/>
            </w:pPr>
            <w:r w:rsidRPr="008B3C93">
              <w:t>Figure</w:t>
            </w:r>
            <w:r w:rsidR="00592E0A" w:rsidRPr="008B3C93">
              <w:t xml:space="preserve"> 2.</w:t>
            </w:r>
            <w:r w:rsidR="00A40BC2" w:rsidRPr="008B3C93">
              <w:t>5</w:t>
            </w:r>
            <w:r w:rsidR="00D043EA" w:rsidRPr="008B3C93">
              <w:t xml:space="preserve">: </w:t>
            </w:r>
            <w:r w:rsidR="004B404B" w:rsidRPr="008B3C93">
              <w:t>Map of Turkey</w:t>
            </w:r>
          </w:p>
        </w:tc>
      </w:tr>
    </w:tbl>
    <w:p w14:paraId="2C9AC0D3" w14:textId="77777777" w:rsidR="00B5719C" w:rsidRPr="008B3C93" w:rsidRDefault="00B5719C" w:rsidP="004B404B">
      <w:pPr>
        <w:spacing w:before="120" w:after="120" w:line="240" w:lineRule="auto"/>
        <w:jc w:val="center"/>
      </w:pPr>
      <w:r w:rsidRPr="008B3C93">
        <w:lastRenderedPageBreak/>
        <w:t>Tabl</w:t>
      </w:r>
      <w:r w:rsidR="00B9350E" w:rsidRPr="008B3C93">
        <w:t>e</w:t>
      </w:r>
      <w:r w:rsidRPr="008B3C93">
        <w:t xml:space="preserve"> 2.1: </w:t>
      </w:r>
      <w:r w:rsidR="004B404B" w:rsidRPr="008B3C93">
        <w:t xml:space="preserve">Sample table showing the number of students according to the entrance years of the three departments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7"/>
        <w:gridCol w:w="1304"/>
        <w:gridCol w:w="1304"/>
        <w:gridCol w:w="1304"/>
      </w:tblGrid>
      <w:tr w:rsidR="00B5719C" w:rsidRPr="008B3C93" w14:paraId="054E3722" w14:textId="77777777" w:rsidTr="00B9350E">
        <w:trPr>
          <w:trHeight w:val="454"/>
          <w:jc w:val="center"/>
        </w:trPr>
        <w:tc>
          <w:tcPr>
            <w:tcW w:w="2637" w:type="dxa"/>
            <w:tcBorders>
              <w:top w:val="single" w:sz="4" w:space="0" w:color="auto"/>
            </w:tcBorders>
            <w:vAlign w:val="center"/>
          </w:tcPr>
          <w:p w14:paraId="47E43379" w14:textId="77777777" w:rsidR="00B5719C" w:rsidRPr="008B3C93" w:rsidRDefault="00B5719C" w:rsidP="00DF72A8">
            <w:pPr>
              <w:spacing w:before="0"/>
              <w:jc w:val="center"/>
            </w:pPr>
          </w:p>
        </w:tc>
        <w:tc>
          <w:tcPr>
            <w:tcW w:w="3912" w:type="dxa"/>
            <w:gridSpan w:val="3"/>
            <w:tcBorders>
              <w:top w:val="single" w:sz="4" w:space="0" w:color="auto"/>
              <w:bottom w:val="single" w:sz="4" w:space="0" w:color="auto"/>
            </w:tcBorders>
            <w:vAlign w:val="center"/>
          </w:tcPr>
          <w:p w14:paraId="1897741D" w14:textId="77777777" w:rsidR="00B5719C" w:rsidRPr="008B3C93" w:rsidRDefault="00B9350E" w:rsidP="00DF72A8">
            <w:pPr>
              <w:spacing w:before="0"/>
              <w:jc w:val="center"/>
            </w:pPr>
            <w:r w:rsidRPr="008B3C93">
              <w:t>Number of Students</w:t>
            </w:r>
          </w:p>
        </w:tc>
      </w:tr>
      <w:tr w:rsidR="00B5719C" w:rsidRPr="008B3C93" w14:paraId="74FD700A" w14:textId="77777777" w:rsidTr="00B9350E">
        <w:trPr>
          <w:trHeight w:val="454"/>
          <w:jc w:val="center"/>
        </w:trPr>
        <w:tc>
          <w:tcPr>
            <w:tcW w:w="2637" w:type="dxa"/>
            <w:tcBorders>
              <w:bottom w:val="single" w:sz="4" w:space="0" w:color="auto"/>
            </w:tcBorders>
            <w:vAlign w:val="center"/>
          </w:tcPr>
          <w:p w14:paraId="24A5C87A" w14:textId="77777777" w:rsidR="00B5719C" w:rsidRPr="008B3C93" w:rsidRDefault="00B5719C" w:rsidP="00DF72A8">
            <w:pPr>
              <w:spacing w:before="0"/>
              <w:jc w:val="center"/>
            </w:pPr>
          </w:p>
        </w:tc>
        <w:tc>
          <w:tcPr>
            <w:tcW w:w="1304" w:type="dxa"/>
            <w:tcBorders>
              <w:top w:val="single" w:sz="4" w:space="0" w:color="auto"/>
              <w:bottom w:val="single" w:sz="4" w:space="0" w:color="auto"/>
            </w:tcBorders>
            <w:vAlign w:val="center"/>
          </w:tcPr>
          <w:p w14:paraId="0708C1D9" w14:textId="77777777" w:rsidR="00B5719C" w:rsidRPr="008B3C93" w:rsidRDefault="00B5719C" w:rsidP="00DF72A8">
            <w:pPr>
              <w:spacing w:before="0"/>
              <w:jc w:val="center"/>
            </w:pPr>
            <w:r w:rsidRPr="008B3C93">
              <w:t>2016</w:t>
            </w:r>
          </w:p>
        </w:tc>
        <w:tc>
          <w:tcPr>
            <w:tcW w:w="1304" w:type="dxa"/>
            <w:tcBorders>
              <w:top w:val="single" w:sz="4" w:space="0" w:color="auto"/>
              <w:bottom w:val="single" w:sz="4" w:space="0" w:color="auto"/>
            </w:tcBorders>
            <w:vAlign w:val="center"/>
          </w:tcPr>
          <w:p w14:paraId="760146EB" w14:textId="77777777" w:rsidR="00B5719C" w:rsidRPr="008B3C93" w:rsidRDefault="00B5719C" w:rsidP="00DF72A8">
            <w:pPr>
              <w:spacing w:before="0"/>
              <w:jc w:val="center"/>
            </w:pPr>
            <w:r w:rsidRPr="008B3C93">
              <w:t>2017</w:t>
            </w:r>
          </w:p>
        </w:tc>
        <w:tc>
          <w:tcPr>
            <w:tcW w:w="1304" w:type="dxa"/>
            <w:tcBorders>
              <w:top w:val="single" w:sz="4" w:space="0" w:color="auto"/>
              <w:bottom w:val="single" w:sz="4" w:space="0" w:color="auto"/>
            </w:tcBorders>
            <w:vAlign w:val="center"/>
          </w:tcPr>
          <w:p w14:paraId="2A0AA234" w14:textId="77777777" w:rsidR="00B5719C" w:rsidRPr="008B3C93" w:rsidRDefault="00B5719C" w:rsidP="00DF72A8">
            <w:pPr>
              <w:spacing w:before="0"/>
              <w:jc w:val="center"/>
            </w:pPr>
            <w:r w:rsidRPr="008B3C93">
              <w:t>2018</w:t>
            </w:r>
          </w:p>
        </w:tc>
      </w:tr>
      <w:tr w:rsidR="00B5719C" w:rsidRPr="008B3C93" w14:paraId="0B8302DF" w14:textId="77777777" w:rsidTr="00B9350E">
        <w:trPr>
          <w:trHeight w:val="454"/>
          <w:jc w:val="center"/>
        </w:trPr>
        <w:tc>
          <w:tcPr>
            <w:tcW w:w="2637" w:type="dxa"/>
            <w:tcBorders>
              <w:top w:val="single" w:sz="4" w:space="0" w:color="auto"/>
            </w:tcBorders>
            <w:vAlign w:val="center"/>
          </w:tcPr>
          <w:p w14:paraId="39C036F4" w14:textId="77777777" w:rsidR="00B5719C" w:rsidRPr="008B3C93" w:rsidRDefault="00B9350E" w:rsidP="00B9350E">
            <w:pPr>
              <w:spacing w:before="0"/>
            </w:pPr>
            <w:r w:rsidRPr="008B3C93">
              <w:t>Mechanical Engineering</w:t>
            </w:r>
          </w:p>
        </w:tc>
        <w:tc>
          <w:tcPr>
            <w:tcW w:w="1304" w:type="dxa"/>
            <w:tcBorders>
              <w:top w:val="single" w:sz="4" w:space="0" w:color="auto"/>
            </w:tcBorders>
            <w:vAlign w:val="center"/>
          </w:tcPr>
          <w:p w14:paraId="1E090A48" w14:textId="77777777" w:rsidR="00B5719C" w:rsidRPr="008B3C93" w:rsidRDefault="00B5719C" w:rsidP="00DF72A8">
            <w:pPr>
              <w:spacing w:before="0"/>
              <w:jc w:val="center"/>
            </w:pPr>
            <w:r w:rsidRPr="008B3C93">
              <w:t>20</w:t>
            </w:r>
          </w:p>
        </w:tc>
        <w:tc>
          <w:tcPr>
            <w:tcW w:w="1304" w:type="dxa"/>
            <w:tcBorders>
              <w:top w:val="single" w:sz="4" w:space="0" w:color="auto"/>
            </w:tcBorders>
            <w:vAlign w:val="center"/>
          </w:tcPr>
          <w:p w14:paraId="5BDC2540" w14:textId="77777777" w:rsidR="00B5719C" w:rsidRPr="008B3C93" w:rsidRDefault="00B5719C" w:rsidP="00DF72A8">
            <w:pPr>
              <w:spacing w:before="0"/>
              <w:jc w:val="center"/>
            </w:pPr>
            <w:r w:rsidRPr="008B3C93">
              <w:t>22</w:t>
            </w:r>
          </w:p>
        </w:tc>
        <w:tc>
          <w:tcPr>
            <w:tcW w:w="1304" w:type="dxa"/>
            <w:tcBorders>
              <w:top w:val="single" w:sz="4" w:space="0" w:color="auto"/>
            </w:tcBorders>
            <w:vAlign w:val="center"/>
          </w:tcPr>
          <w:p w14:paraId="278DF1D3" w14:textId="77777777" w:rsidR="00B5719C" w:rsidRPr="008B3C93" w:rsidRDefault="00B5719C" w:rsidP="00DF72A8">
            <w:pPr>
              <w:spacing w:before="0"/>
              <w:jc w:val="center"/>
            </w:pPr>
            <w:r w:rsidRPr="008B3C93">
              <w:t>21</w:t>
            </w:r>
          </w:p>
        </w:tc>
      </w:tr>
      <w:tr w:rsidR="00B5719C" w:rsidRPr="008B3C93" w14:paraId="11596CEE" w14:textId="77777777" w:rsidTr="00B9350E">
        <w:trPr>
          <w:trHeight w:val="454"/>
          <w:jc w:val="center"/>
        </w:trPr>
        <w:tc>
          <w:tcPr>
            <w:tcW w:w="2637" w:type="dxa"/>
            <w:vAlign w:val="center"/>
          </w:tcPr>
          <w:p w14:paraId="3C11E8F9" w14:textId="77777777" w:rsidR="00B5719C" w:rsidRPr="008B3C93" w:rsidRDefault="00B9350E" w:rsidP="00DF72A8">
            <w:pPr>
              <w:spacing w:before="0"/>
            </w:pPr>
            <w:r w:rsidRPr="008B3C93">
              <w:t>Civil engineering</w:t>
            </w:r>
          </w:p>
        </w:tc>
        <w:tc>
          <w:tcPr>
            <w:tcW w:w="1304" w:type="dxa"/>
            <w:vAlign w:val="center"/>
          </w:tcPr>
          <w:p w14:paraId="162368A2" w14:textId="77777777" w:rsidR="00B5719C" w:rsidRPr="008B3C93" w:rsidRDefault="00B5719C" w:rsidP="00DF72A8">
            <w:pPr>
              <w:spacing w:before="0"/>
              <w:jc w:val="center"/>
            </w:pPr>
            <w:r w:rsidRPr="008B3C93">
              <w:t>18</w:t>
            </w:r>
          </w:p>
        </w:tc>
        <w:tc>
          <w:tcPr>
            <w:tcW w:w="1304" w:type="dxa"/>
            <w:vAlign w:val="center"/>
          </w:tcPr>
          <w:p w14:paraId="6771CFF6" w14:textId="77777777" w:rsidR="00B5719C" w:rsidRPr="008B3C93" w:rsidRDefault="00B5719C" w:rsidP="00DF72A8">
            <w:pPr>
              <w:spacing w:before="0"/>
              <w:jc w:val="center"/>
            </w:pPr>
            <w:r w:rsidRPr="008B3C93">
              <w:t>24</w:t>
            </w:r>
          </w:p>
        </w:tc>
        <w:tc>
          <w:tcPr>
            <w:tcW w:w="1304" w:type="dxa"/>
            <w:vAlign w:val="center"/>
          </w:tcPr>
          <w:p w14:paraId="14440AA7" w14:textId="77777777" w:rsidR="00B5719C" w:rsidRPr="008B3C93" w:rsidRDefault="00B5719C" w:rsidP="00DF72A8">
            <w:pPr>
              <w:spacing w:before="0"/>
              <w:jc w:val="center"/>
            </w:pPr>
            <w:r w:rsidRPr="008B3C93">
              <w:t>20</w:t>
            </w:r>
          </w:p>
        </w:tc>
      </w:tr>
      <w:tr w:rsidR="00B5719C" w:rsidRPr="008B3C93" w14:paraId="6C61FA4D" w14:textId="77777777" w:rsidTr="00B9350E">
        <w:trPr>
          <w:trHeight w:val="454"/>
          <w:jc w:val="center"/>
        </w:trPr>
        <w:tc>
          <w:tcPr>
            <w:tcW w:w="2637" w:type="dxa"/>
            <w:tcBorders>
              <w:bottom w:val="single" w:sz="4" w:space="0" w:color="auto"/>
            </w:tcBorders>
            <w:vAlign w:val="center"/>
          </w:tcPr>
          <w:p w14:paraId="2EB4AC25" w14:textId="77777777" w:rsidR="00B5719C" w:rsidRPr="008B3C93" w:rsidRDefault="00B9350E" w:rsidP="00DF72A8">
            <w:pPr>
              <w:spacing w:before="0"/>
            </w:pPr>
            <w:r w:rsidRPr="008B3C93">
              <w:t>Electrical-Electronics Engineering</w:t>
            </w:r>
          </w:p>
        </w:tc>
        <w:tc>
          <w:tcPr>
            <w:tcW w:w="1304" w:type="dxa"/>
            <w:tcBorders>
              <w:bottom w:val="single" w:sz="4" w:space="0" w:color="auto"/>
            </w:tcBorders>
            <w:vAlign w:val="center"/>
          </w:tcPr>
          <w:p w14:paraId="643CDE6E" w14:textId="77777777" w:rsidR="00B5719C" w:rsidRPr="008B3C93" w:rsidRDefault="00B5719C" w:rsidP="00DF72A8">
            <w:pPr>
              <w:spacing w:before="0"/>
              <w:jc w:val="center"/>
            </w:pPr>
            <w:r w:rsidRPr="008B3C93">
              <w:t>17</w:t>
            </w:r>
          </w:p>
        </w:tc>
        <w:tc>
          <w:tcPr>
            <w:tcW w:w="1304" w:type="dxa"/>
            <w:tcBorders>
              <w:bottom w:val="single" w:sz="4" w:space="0" w:color="auto"/>
            </w:tcBorders>
            <w:vAlign w:val="center"/>
          </w:tcPr>
          <w:p w14:paraId="0E2E1DBF" w14:textId="77777777" w:rsidR="00B5719C" w:rsidRPr="008B3C93" w:rsidRDefault="00B5719C" w:rsidP="00DF72A8">
            <w:pPr>
              <w:spacing w:before="0"/>
              <w:jc w:val="center"/>
            </w:pPr>
            <w:r w:rsidRPr="008B3C93">
              <w:t>20</w:t>
            </w:r>
          </w:p>
        </w:tc>
        <w:tc>
          <w:tcPr>
            <w:tcW w:w="1304" w:type="dxa"/>
            <w:tcBorders>
              <w:bottom w:val="single" w:sz="4" w:space="0" w:color="auto"/>
            </w:tcBorders>
            <w:vAlign w:val="center"/>
          </w:tcPr>
          <w:p w14:paraId="1A37DE90" w14:textId="77777777" w:rsidR="00B5719C" w:rsidRPr="008B3C93" w:rsidRDefault="00B5719C" w:rsidP="00DF72A8">
            <w:pPr>
              <w:spacing w:before="0"/>
              <w:jc w:val="center"/>
            </w:pPr>
            <w:r w:rsidRPr="008B3C93">
              <w:t>22</w:t>
            </w:r>
          </w:p>
        </w:tc>
      </w:tr>
      <w:tr w:rsidR="00B5719C" w:rsidRPr="008B3C93" w14:paraId="45F36697" w14:textId="77777777" w:rsidTr="00B9350E">
        <w:trPr>
          <w:trHeight w:val="454"/>
          <w:jc w:val="center"/>
        </w:trPr>
        <w:tc>
          <w:tcPr>
            <w:tcW w:w="2637" w:type="dxa"/>
            <w:tcBorders>
              <w:top w:val="single" w:sz="4" w:space="0" w:color="auto"/>
              <w:bottom w:val="single" w:sz="4" w:space="0" w:color="auto"/>
            </w:tcBorders>
            <w:vAlign w:val="center"/>
          </w:tcPr>
          <w:p w14:paraId="05CC3A76" w14:textId="77777777" w:rsidR="00B5719C" w:rsidRPr="008B3C93" w:rsidRDefault="00B5719C" w:rsidP="00B9350E">
            <w:pPr>
              <w:spacing w:before="0"/>
            </w:pPr>
            <w:r w:rsidRPr="008B3C93">
              <w:t>To</w:t>
            </w:r>
            <w:r w:rsidR="00B9350E" w:rsidRPr="008B3C93">
              <w:t>tal</w:t>
            </w:r>
            <w:r w:rsidRPr="008B3C93">
              <w:t xml:space="preserve"> </w:t>
            </w:r>
          </w:p>
        </w:tc>
        <w:tc>
          <w:tcPr>
            <w:tcW w:w="1304" w:type="dxa"/>
            <w:tcBorders>
              <w:top w:val="single" w:sz="4" w:space="0" w:color="auto"/>
              <w:bottom w:val="single" w:sz="4" w:space="0" w:color="auto"/>
            </w:tcBorders>
            <w:vAlign w:val="center"/>
          </w:tcPr>
          <w:p w14:paraId="06EB764B" w14:textId="77777777" w:rsidR="00B5719C" w:rsidRPr="008B3C93" w:rsidRDefault="00B5719C" w:rsidP="00DF72A8">
            <w:pPr>
              <w:spacing w:before="0"/>
              <w:jc w:val="center"/>
            </w:pPr>
            <w:r w:rsidRPr="008B3C93">
              <w:t>55</w:t>
            </w:r>
          </w:p>
        </w:tc>
        <w:tc>
          <w:tcPr>
            <w:tcW w:w="1304" w:type="dxa"/>
            <w:tcBorders>
              <w:top w:val="single" w:sz="4" w:space="0" w:color="auto"/>
              <w:bottom w:val="single" w:sz="4" w:space="0" w:color="auto"/>
            </w:tcBorders>
            <w:vAlign w:val="center"/>
          </w:tcPr>
          <w:p w14:paraId="1225E248" w14:textId="77777777" w:rsidR="00B5719C" w:rsidRPr="008B3C93" w:rsidRDefault="00B5719C" w:rsidP="00DF72A8">
            <w:pPr>
              <w:spacing w:before="0"/>
              <w:jc w:val="center"/>
            </w:pPr>
            <w:r w:rsidRPr="008B3C93">
              <w:t>66</w:t>
            </w:r>
          </w:p>
        </w:tc>
        <w:tc>
          <w:tcPr>
            <w:tcW w:w="1304" w:type="dxa"/>
            <w:tcBorders>
              <w:top w:val="single" w:sz="4" w:space="0" w:color="auto"/>
              <w:bottom w:val="single" w:sz="4" w:space="0" w:color="auto"/>
            </w:tcBorders>
            <w:vAlign w:val="center"/>
          </w:tcPr>
          <w:p w14:paraId="52669F20" w14:textId="77777777" w:rsidR="00B5719C" w:rsidRPr="008B3C93" w:rsidRDefault="00B5719C" w:rsidP="00DF72A8">
            <w:pPr>
              <w:spacing w:before="0"/>
              <w:jc w:val="center"/>
            </w:pPr>
            <w:r w:rsidRPr="008B3C93">
              <w:t>63</w:t>
            </w:r>
          </w:p>
        </w:tc>
      </w:tr>
    </w:tbl>
    <w:p w14:paraId="25B39223" w14:textId="77777777" w:rsidR="00B5719C" w:rsidRPr="008B3C93" w:rsidRDefault="00B5719C" w:rsidP="00B5719C"/>
    <w:p w14:paraId="74FA160A" w14:textId="77777777" w:rsidR="008B1539" w:rsidRDefault="008B1539" w:rsidP="00DC79B0">
      <w:pPr>
        <w:spacing w:before="0" w:after="0" w:line="240" w:lineRule="auto"/>
        <w:jc w:val="center"/>
      </w:pPr>
      <w:r w:rsidRPr="008B1539">
        <w:rPr>
          <w:noProof/>
        </w:rPr>
        <w:drawing>
          <wp:inline distT="0" distB="0" distL="0" distR="0" wp14:anchorId="70F45B57" wp14:editId="6960FBA9">
            <wp:extent cx="1924050" cy="962025"/>
            <wp:effectExtent l="0" t="0" r="0" b="9525"/>
            <wp:docPr id="10" name="Resim 10" descr="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962025"/>
                    </a:xfrm>
                    <a:prstGeom prst="rect">
                      <a:avLst/>
                    </a:prstGeom>
                    <a:noFill/>
                    <a:ln>
                      <a:noFill/>
                    </a:ln>
                  </pic:spPr>
                </pic:pic>
              </a:graphicData>
            </a:graphic>
          </wp:inline>
        </w:drawing>
      </w:r>
    </w:p>
    <w:p w14:paraId="392C68DB" w14:textId="77777777" w:rsidR="00DC79B0" w:rsidRPr="008B3C93" w:rsidRDefault="00414085" w:rsidP="004B404B">
      <w:pPr>
        <w:spacing w:before="120" w:after="120" w:line="240" w:lineRule="auto"/>
        <w:jc w:val="center"/>
      </w:pPr>
      <w:r>
        <w:t>Figure</w:t>
      </w:r>
      <w:r w:rsidR="00DC79B0" w:rsidRPr="008B3C93">
        <w:t xml:space="preserve"> 2.</w:t>
      </w:r>
      <w:r w:rsidR="00A40BC2" w:rsidRPr="008B3C93">
        <w:t>6</w:t>
      </w:r>
      <w:r w:rsidR="00DC79B0" w:rsidRPr="008B3C93">
        <w:t xml:space="preserve">: </w:t>
      </w:r>
      <w:r w:rsidR="00CF3EE8" w:rsidRPr="008B3C93">
        <w:t>C</w:t>
      </w:r>
      <w:r w:rsidR="004B404B" w:rsidRPr="008B3C93">
        <w:t>entering text vertically in a table</w:t>
      </w:r>
    </w:p>
    <w:p w14:paraId="77BF70B2" w14:textId="77777777" w:rsidR="00DC79B0" w:rsidRPr="008B3C93" w:rsidRDefault="00DC79B0" w:rsidP="00DC79B0"/>
    <w:p w14:paraId="06536663" w14:textId="77777777" w:rsidR="004467B7" w:rsidRPr="008B3C93" w:rsidRDefault="004467B7" w:rsidP="0077516B">
      <w:pPr>
        <w:spacing w:before="360"/>
        <w:ind w:left="907" w:hanging="907"/>
        <w:rPr>
          <w:sz w:val="32"/>
          <w:szCs w:val="32"/>
        </w:rPr>
      </w:pPr>
      <w:r w:rsidRPr="008B3C93">
        <w:rPr>
          <w:sz w:val="32"/>
          <w:szCs w:val="32"/>
        </w:rPr>
        <w:t>2.6.2</w:t>
      </w:r>
      <w:r w:rsidRPr="008B3C93">
        <w:rPr>
          <w:sz w:val="32"/>
          <w:szCs w:val="32"/>
        </w:rPr>
        <w:tab/>
      </w:r>
      <w:r w:rsidR="0077516B" w:rsidRPr="008B3C93">
        <w:rPr>
          <w:sz w:val="32"/>
          <w:szCs w:val="32"/>
        </w:rPr>
        <w:t>Numbering Figures and</w:t>
      </w:r>
      <w:r w:rsidR="006B0D35" w:rsidRPr="008B3C93">
        <w:rPr>
          <w:sz w:val="32"/>
          <w:szCs w:val="32"/>
        </w:rPr>
        <w:t xml:space="preserve"> Tabl</w:t>
      </w:r>
      <w:r w:rsidR="0077516B" w:rsidRPr="008B3C93">
        <w:rPr>
          <w:sz w:val="32"/>
          <w:szCs w:val="32"/>
        </w:rPr>
        <w:t>es</w:t>
      </w:r>
    </w:p>
    <w:p w14:paraId="488B920C" w14:textId="40A7B9B1" w:rsidR="00E70A6B" w:rsidRPr="008B3C93" w:rsidRDefault="00E70A6B" w:rsidP="005E38F1">
      <w:r w:rsidRPr="008B3C93">
        <w:t xml:space="preserve">Figures and tables must be numbered in the sequence that they appear in the text. The number of a figure/table should match the chapter (or appendix) number (or letter) that it belongs to. The numbering is done in two digits. The first digit represents the chapter or the appendix and the second digit </w:t>
      </w:r>
      <w:r w:rsidR="009A0179" w:rsidRPr="008B3C93">
        <w:t>represent</w:t>
      </w:r>
      <w:r w:rsidRPr="008B3C93">
        <w:t xml:space="preserve"> the order of the figure or the table within that chapter or appendix. Accordingly, the first table of Chapter 1 would be labeled as Table 1.1.; </w:t>
      </w:r>
      <w:r w:rsidR="009A0179" w:rsidRPr="008B3C93">
        <w:t>likewise,</w:t>
      </w:r>
      <w:r w:rsidRPr="008B3C93">
        <w:t xml:space="preserve"> the first figure of Chapter 2 would be labeled as Figure 2.1. In a similar manner the first table in the first appendix should be numbered as Table A.1.; whereas the first table in the second appendix should be numbered as Table B.1.</w:t>
      </w:r>
      <w:r w:rsidR="005E38F1" w:rsidRPr="008B3C93">
        <w:t xml:space="preserve"> A figure with parts needs a general caption covering all parts; then an explanation of individual parts follows. Parts must be labeled as (a), (b), (c), …, respectively. Figure captions must be in one consistent format throughout the manuscript. An example of this is shown in Figure 2.7.</w:t>
      </w:r>
    </w:p>
    <w:p w14:paraId="2D6EA509" w14:textId="77777777" w:rsidR="00CC104E" w:rsidRPr="008B3C93" w:rsidRDefault="00CC104E" w:rsidP="00CC104E"/>
    <w:tbl>
      <w:tblPr>
        <w:tblStyle w:val="TableGrid"/>
        <w:tblW w:w="81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4096"/>
      </w:tblGrid>
      <w:tr w:rsidR="00367C46" w:rsidRPr="008B3C93" w14:paraId="48627708" w14:textId="77777777" w:rsidTr="00367C46">
        <w:trPr>
          <w:trHeight w:val="2948"/>
          <w:jc w:val="center"/>
        </w:trPr>
        <w:tc>
          <w:tcPr>
            <w:tcW w:w="4069" w:type="dxa"/>
            <w:vAlign w:val="center"/>
          </w:tcPr>
          <w:p w14:paraId="08BE1979" w14:textId="77777777" w:rsidR="00367C46" w:rsidRPr="008B3C93" w:rsidRDefault="00367C46" w:rsidP="00367C46">
            <w:pPr>
              <w:spacing w:before="0"/>
              <w:jc w:val="center"/>
            </w:pPr>
            <w:r w:rsidRPr="008B3C93">
              <w:rPr>
                <w:noProof/>
              </w:rPr>
              <w:lastRenderedPageBreak/>
              <w:drawing>
                <wp:inline distT="0" distB="0" distL="0" distR="0" wp14:anchorId="48A36154" wp14:editId="3ED9B2AD">
                  <wp:extent cx="2413000" cy="1642836"/>
                  <wp:effectExtent l="0" t="0" r="6350" b="0"/>
                  <wp:docPr id="23" name="Resim 23" descr="C:\Users\Acer\Deskto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t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3288" cy="1649840"/>
                          </a:xfrm>
                          <a:prstGeom prst="rect">
                            <a:avLst/>
                          </a:prstGeom>
                          <a:noFill/>
                          <a:ln>
                            <a:noFill/>
                          </a:ln>
                        </pic:spPr>
                      </pic:pic>
                    </a:graphicData>
                  </a:graphic>
                </wp:inline>
              </w:drawing>
            </w:r>
          </w:p>
          <w:p w14:paraId="7FE3EA34" w14:textId="77777777" w:rsidR="00367C46" w:rsidRPr="008B3C93" w:rsidRDefault="00367C46" w:rsidP="00367C46">
            <w:pPr>
              <w:spacing w:before="0"/>
              <w:jc w:val="center"/>
            </w:pPr>
            <w:r w:rsidRPr="008B3C93">
              <w:t>(a)</w:t>
            </w:r>
          </w:p>
        </w:tc>
        <w:tc>
          <w:tcPr>
            <w:tcW w:w="4096" w:type="dxa"/>
            <w:vAlign w:val="center"/>
          </w:tcPr>
          <w:p w14:paraId="659CD662" w14:textId="77777777" w:rsidR="00367C46" w:rsidRPr="008B3C93" w:rsidRDefault="00367C46" w:rsidP="00367C46">
            <w:pPr>
              <w:spacing w:before="0"/>
              <w:jc w:val="center"/>
            </w:pPr>
            <w:r w:rsidRPr="008B3C93">
              <w:rPr>
                <w:noProof/>
              </w:rPr>
              <w:drawing>
                <wp:inline distT="0" distB="0" distL="0" distR="0" wp14:anchorId="40A8648C" wp14:editId="17263690">
                  <wp:extent cx="2464420" cy="1634678"/>
                  <wp:effectExtent l="0" t="0" r="0" b="3810"/>
                  <wp:docPr id="24" name="Resim 24" descr="C:\Users\Acer\Deskto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t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5037" cy="1648354"/>
                          </a:xfrm>
                          <a:prstGeom prst="rect">
                            <a:avLst/>
                          </a:prstGeom>
                          <a:noFill/>
                          <a:ln>
                            <a:noFill/>
                          </a:ln>
                        </pic:spPr>
                      </pic:pic>
                    </a:graphicData>
                  </a:graphic>
                </wp:inline>
              </w:drawing>
            </w:r>
          </w:p>
          <w:p w14:paraId="4CD9536E" w14:textId="77777777" w:rsidR="00367C46" w:rsidRPr="008B3C93" w:rsidRDefault="00367C46" w:rsidP="00367C46">
            <w:pPr>
              <w:spacing w:before="0"/>
              <w:jc w:val="center"/>
            </w:pPr>
            <w:r w:rsidRPr="008B3C93">
              <w:t>(b)</w:t>
            </w:r>
          </w:p>
        </w:tc>
      </w:tr>
    </w:tbl>
    <w:p w14:paraId="047D401B" w14:textId="77777777" w:rsidR="00C356B3" w:rsidRPr="008B3C93" w:rsidRDefault="00956B6A" w:rsidP="00956B6A">
      <w:pPr>
        <w:spacing w:before="120" w:after="120" w:line="240" w:lineRule="auto"/>
        <w:jc w:val="center"/>
      </w:pPr>
      <w:r w:rsidRPr="008B3C93">
        <w:t>Figure</w:t>
      </w:r>
      <w:r w:rsidR="00C356B3" w:rsidRPr="008B3C93">
        <w:t xml:space="preserve"> 2.</w:t>
      </w:r>
      <w:r w:rsidR="00A40BC2" w:rsidRPr="008B3C93">
        <w:t>7</w:t>
      </w:r>
      <w:r w:rsidR="00C356B3" w:rsidRPr="008B3C93">
        <w:t xml:space="preserve">: </w:t>
      </w:r>
      <w:r w:rsidRPr="008B3C93">
        <w:t>Two different linear functions, (a) Constant-valued, (b) Decreasing</w:t>
      </w:r>
      <w:r w:rsidR="00C356B3" w:rsidRPr="008B3C93">
        <w:t>.</w:t>
      </w:r>
    </w:p>
    <w:p w14:paraId="54110940" w14:textId="77777777" w:rsidR="00C356B3" w:rsidRPr="008B3C93" w:rsidRDefault="00C356B3" w:rsidP="007F39BC"/>
    <w:p w14:paraId="2C9CB3FE" w14:textId="77777777" w:rsidR="00BE5781" w:rsidRPr="008B3C93" w:rsidRDefault="00BE5781" w:rsidP="00956B6A">
      <w:pPr>
        <w:spacing w:before="360"/>
        <w:ind w:left="737" w:hanging="737"/>
        <w:rPr>
          <w:sz w:val="36"/>
          <w:szCs w:val="36"/>
        </w:rPr>
      </w:pPr>
      <w:r w:rsidRPr="008B3C93">
        <w:rPr>
          <w:sz w:val="36"/>
          <w:szCs w:val="36"/>
        </w:rPr>
        <w:t>2.7</w:t>
      </w:r>
      <w:r w:rsidRPr="008B3C93">
        <w:rPr>
          <w:sz w:val="36"/>
          <w:szCs w:val="36"/>
        </w:rPr>
        <w:tab/>
      </w:r>
      <w:r w:rsidR="00956B6A" w:rsidRPr="008B3C93">
        <w:rPr>
          <w:sz w:val="36"/>
          <w:szCs w:val="36"/>
        </w:rPr>
        <w:t>Equations and Mathematical Expressions</w:t>
      </w:r>
    </w:p>
    <w:p w14:paraId="12B1E5A7" w14:textId="77777777" w:rsidR="00BE5781" w:rsidRPr="008B3C93" w:rsidRDefault="00581822" w:rsidP="00B7716F">
      <w:r w:rsidRPr="008B3C93">
        <w:t>An equation editor must be used for mathematical formulas, equations, and expressions. Every equation needs to be indicated by a number on the right side, similar to the numbering of tables and figures. Use tables with no visible borders to ensure that the equations are neatly placed. The leftmost column of these three-column tables is left blank, the equation is written centered in the middle column, the equation number is written in brackets in the rightmost column. Equation (2.1) is given as an example.</w:t>
      </w:r>
    </w:p>
    <w:tbl>
      <w:tblPr>
        <w:tblStyle w:val="TableGrid"/>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6521"/>
        <w:gridCol w:w="964"/>
      </w:tblGrid>
      <w:tr w:rsidR="0086481A" w:rsidRPr="008B3C93" w14:paraId="6F9C1AFD" w14:textId="77777777" w:rsidTr="00B7716F">
        <w:trPr>
          <w:trHeight w:val="907"/>
          <w:jc w:val="center"/>
        </w:trPr>
        <w:tc>
          <w:tcPr>
            <w:tcW w:w="737" w:type="dxa"/>
            <w:tcMar>
              <w:left w:w="0" w:type="dxa"/>
              <w:right w:w="0" w:type="dxa"/>
            </w:tcMar>
            <w:vAlign w:val="center"/>
          </w:tcPr>
          <w:p w14:paraId="4DC3EAFE" w14:textId="77777777" w:rsidR="0086481A" w:rsidRPr="008B3C93" w:rsidRDefault="0086481A" w:rsidP="00C356B3">
            <w:pPr>
              <w:spacing w:before="0"/>
            </w:pPr>
          </w:p>
        </w:tc>
        <w:tc>
          <w:tcPr>
            <w:tcW w:w="6521" w:type="dxa"/>
            <w:tcMar>
              <w:left w:w="0" w:type="dxa"/>
              <w:right w:w="0" w:type="dxa"/>
            </w:tcMar>
            <w:vAlign w:val="center"/>
          </w:tcPr>
          <w:p w14:paraId="701AFC5F" w14:textId="77777777" w:rsidR="0086481A" w:rsidRPr="008B3C93" w:rsidRDefault="00654214" w:rsidP="00C356B3">
            <w:pPr>
              <w:spacing w:before="0"/>
            </w:pPr>
            <m:oMathPara>
              <m:oMathParaPr>
                <m:jc m:val="center"/>
              </m:oMathPara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r>
                  <w:rPr>
                    <w:rFonts w:ascii="Cambria Math" w:hAnsi="Cambria Math"/>
                  </w:rPr>
                  <m:t>+</m:t>
                </m:r>
                <m:nary>
                  <m:naryPr>
                    <m:limLoc m:val="subSup"/>
                    <m:ctrlPr>
                      <w:rPr>
                        <w:rFonts w:ascii="Cambria Math" w:hAnsi="Cambria Math"/>
                        <w:i/>
                      </w:rPr>
                    </m:ctrlPr>
                  </m:naryPr>
                  <m:sub>
                    <m:r>
                      <w:rPr>
                        <w:rFonts w:ascii="Cambria Math" w:hAnsi="Cambria Math"/>
                      </w:rPr>
                      <m:t>-1</m:t>
                    </m:r>
                  </m:sub>
                  <m:sup>
                    <m:r>
                      <w:rPr>
                        <w:rFonts w:ascii="Cambria Math" w:hAnsi="Cambria Math"/>
                      </w:rPr>
                      <m:t>1</m:t>
                    </m:r>
                  </m:sup>
                  <m:e>
                    <m:r>
                      <w:rPr>
                        <w:rFonts w:ascii="Cambria Math" w:hAnsi="Cambria Math"/>
                      </w:rPr>
                      <m:t>xdx</m:t>
                    </m:r>
                  </m:e>
                </m:nary>
              </m:oMath>
            </m:oMathPara>
          </w:p>
        </w:tc>
        <w:tc>
          <w:tcPr>
            <w:tcW w:w="964" w:type="dxa"/>
            <w:tcMar>
              <w:left w:w="0" w:type="dxa"/>
              <w:right w:w="0" w:type="dxa"/>
            </w:tcMar>
            <w:vAlign w:val="center"/>
          </w:tcPr>
          <w:p w14:paraId="5650AA24" w14:textId="77777777" w:rsidR="0086481A" w:rsidRPr="008B3C93" w:rsidRDefault="00A4438F" w:rsidP="00C356B3">
            <w:pPr>
              <w:spacing w:before="0"/>
              <w:jc w:val="center"/>
            </w:pPr>
            <w:r w:rsidRPr="008B3C93">
              <w:t>(2.</w:t>
            </w:r>
            <w:r w:rsidR="00643C34" w:rsidRPr="008B3C93">
              <w:t>1</w:t>
            </w:r>
            <w:r w:rsidRPr="008B3C93">
              <w:t>)</w:t>
            </w:r>
          </w:p>
        </w:tc>
      </w:tr>
    </w:tbl>
    <w:p w14:paraId="52C45C09" w14:textId="77777777" w:rsidR="00B7716F" w:rsidRPr="008B3C93" w:rsidRDefault="00B7716F" w:rsidP="00EA3E5F">
      <w:r w:rsidRPr="008B3C93">
        <w:t>The row height of these tables to be used for writing equations must be at least 1.6 cm. No blank lines are left before or after the equations.</w:t>
      </w:r>
    </w:p>
    <w:p w14:paraId="520BB67C" w14:textId="77777777" w:rsidR="007F39BC" w:rsidRPr="008B3C93" w:rsidRDefault="00B7716F" w:rsidP="0058049A">
      <w:r w:rsidRPr="008B3C93">
        <w:t xml:space="preserve">In </w:t>
      </w:r>
      <w:proofErr w:type="spellStart"/>
      <w:r w:rsidRPr="008B3C93">
        <w:t>theses</w:t>
      </w:r>
      <w:proofErr w:type="spellEnd"/>
      <w:r w:rsidRPr="008B3C93">
        <w:t xml:space="preserve"> written in English, a small dot is used to separate the whole number part from the fractional part of the number. Example</w:t>
      </w:r>
      <w:r w:rsidR="00B06212" w:rsidRPr="008B3C93">
        <w:t xml:space="preserve">: </w:t>
      </w:r>
      <w:r w:rsidRPr="008B3C93">
        <w:t xml:space="preserve">in the number 15.2 the point separates the 15 (the whole number part) from the 2 (the fractional part, which really means </w:t>
      </w:r>
      <w:r w:rsidR="0058049A">
        <w:t>2</w:t>
      </w:r>
      <w:r w:rsidRPr="008B3C93">
        <w:t xml:space="preserve"> tenths). </w:t>
      </w:r>
      <w:proofErr w:type="gramStart"/>
      <w:r w:rsidRPr="008B3C93">
        <w:t>So</w:t>
      </w:r>
      <w:proofErr w:type="gramEnd"/>
      <w:r w:rsidRPr="008B3C93">
        <w:t xml:space="preserve"> 15.2 is 15 and two tenths. Another example: 5.26 is 5 and 26 hundredths.</w:t>
      </w:r>
    </w:p>
    <w:p w14:paraId="26649E7F" w14:textId="77777777" w:rsidR="007F39BC" w:rsidRPr="008B3C93" w:rsidRDefault="007F39BC" w:rsidP="00EA3E5F"/>
    <w:p w14:paraId="7D2133BE" w14:textId="77777777" w:rsidR="007F39BC" w:rsidRPr="008B3C93" w:rsidRDefault="007F39BC" w:rsidP="00EA3E5F"/>
    <w:p w14:paraId="7DCAF668" w14:textId="77777777" w:rsidR="00716BEE" w:rsidRPr="008B3C93" w:rsidRDefault="00716BEE" w:rsidP="00956B6A">
      <w:pPr>
        <w:spacing w:before="360"/>
        <w:ind w:left="737" w:hanging="737"/>
        <w:rPr>
          <w:sz w:val="36"/>
          <w:szCs w:val="36"/>
        </w:rPr>
      </w:pPr>
      <w:r w:rsidRPr="008B3C93">
        <w:rPr>
          <w:sz w:val="36"/>
          <w:szCs w:val="36"/>
        </w:rPr>
        <w:lastRenderedPageBreak/>
        <w:t>2.</w:t>
      </w:r>
      <w:r w:rsidR="004421F5" w:rsidRPr="008B3C93">
        <w:rPr>
          <w:sz w:val="36"/>
          <w:szCs w:val="36"/>
        </w:rPr>
        <w:t>8</w:t>
      </w:r>
      <w:r w:rsidRPr="008B3C93">
        <w:rPr>
          <w:sz w:val="36"/>
          <w:szCs w:val="36"/>
        </w:rPr>
        <w:tab/>
      </w:r>
      <w:r w:rsidR="00956B6A" w:rsidRPr="008B3C93">
        <w:rPr>
          <w:sz w:val="36"/>
          <w:szCs w:val="36"/>
        </w:rPr>
        <w:t>Footnotes</w:t>
      </w:r>
    </w:p>
    <w:p w14:paraId="6E5BF3AE" w14:textId="77777777" w:rsidR="00C1659B" w:rsidRPr="008B3C93" w:rsidRDefault="00C1659B" w:rsidP="0084706B">
      <w:r w:rsidRPr="008B3C93">
        <w:t>Footnotes</w:t>
      </w:r>
      <w:r w:rsidR="00F459CF" w:rsidRPr="008B3C93">
        <w:rPr>
          <w:rStyle w:val="FootnoteReference"/>
        </w:rPr>
        <w:footnoteReference w:id="1"/>
      </w:r>
      <w:r w:rsidR="00F459CF" w:rsidRPr="008B3C93">
        <w:t xml:space="preserve"> </w:t>
      </w:r>
      <w:r w:rsidRPr="008B3C93">
        <w:t>should be created using the automatic command of the software used to write the thesis, and placed at the bottom of the page with automatic numbering</w:t>
      </w:r>
      <w:r w:rsidR="00F459CF" w:rsidRPr="008B3C93">
        <w:t xml:space="preserve">. </w:t>
      </w:r>
      <w:r w:rsidRPr="008B3C93">
        <w:t>Footnotes are separated from the text by a solid line. Single line spacing is used to s</w:t>
      </w:r>
      <w:r w:rsidR="006E18B2" w:rsidRPr="008B3C93">
        <w:t>eparate different footnotes on one</w:t>
      </w:r>
      <w:r w:rsidRPr="008B3C93">
        <w:t xml:space="preserve"> page. A footnote can be split automatically by the </w:t>
      </w:r>
      <w:r w:rsidR="0084706B" w:rsidRPr="008B3C93">
        <w:t xml:space="preserve">word processor </w:t>
      </w:r>
      <w:r w:rsidRPr="008B3C93">
        <w:t xml:space="preserve">and continue in the footnote part of the </w:t>
      </w:r>
      <w:r w:rsidR="0084706B" w:rsidRPr="008B3C93">
        <w:t>next</w:t>
      </w:r>
      <w:r w:rsidRPr="008B3C93">
        <w:t xml:space="preserve"> page. In this case, the author does not need to indicate that this is a continuation of the footnote on the previous page.</w:t>
      </w:r>
      <w:r w:rsidR="0084706B" w:rsidRPr="008B3C93">
        <w:t xml:space="preserve"> Footnotes should be numbered consecutively using Arabic numerals. The numbering can be specific to each chapter or it can be continued throughout the thesis. Footnotes should be written in Times New Roman font used in the text, but font size should be smaller than the size used in the main text.</w:t>
      </w:r>
    </w:p>
    <w:p w14:paraId="58A05CCF" w14:textId="77777777" w:rsidR="0084706B" w:rsidRPr="008B3C93" w:rsidRDefault="0084706B" w:rsidP="0084706B">
      <w:r w:rsidRPr="008B3C93">
        <w:t xml:space="preserve">Endnotes </w:t>
      </w:r>
      <w:r w:rsidR="002A098F" w:rsidRPr="008B3C93">
        <w:t>should not be used where</w:t>
      </w:r>
      <w:r w:rsidRPr="008B3C93">
        <w:t xml:space="preserve"> the notes are listed at the end of the chapter or </w:t>
      </w:r>
      <w:r w:rsidR="0058049A">
        <w:t xml:space="preserve">the </w:t>
      </w:r>
      <w:r w:rsidRPr="008B3C93">
        <w:t>thesis</w:t>
      </w:r>
      <w:r w:rsidR="002A098F" w:rsidRPr="008B3C93">
        <w:t>.</w:t>
      </w:r>
    </w:p>
    <w:p w14:paraId="1B15621E" w14:textId="77777777" w:rsidR="00C52C10" w:rsidRPr="008B3C93" w:rsidRDefault="00C52C10" w:rsidP="0077516B">
      <w:pPr>
        <w:spacing w:before="360"/>
        <w:ind w:left="737" w:hanging="737"/>
        <w:rPr>
          <w:sz w:val="36"/>
          <w:szCs w:val="36"/>
        </w:rPr>
      </w:pPr>
      <w:r w:rsidRPr="008B3C93">
        <w:rPr>
          <w:sz w:val="36"/>
          <w:szCs w:val="36"/>
        </w:rPr>
        <w:t>2.9</w:t>
      </w:r>
      <w:r w:rsidRPr="008B3C93">
        <w:rPr>
          <w:sz w:val="36"/>
          <w:szCs w:val="36"/>
        </w:rPr>
        <w:tab/>
      </w:r>
      <w:r w:rsidR="0077516B" w:rsidRPr="008B3C93">
        <w:rPr>
          <w:sz w:val="36"/>
          <w:szCs w:val="36"/>
        </w:rPr>
        <w:t>References</w:t>
      </w:r>
    </w:p>
    <w:p w14:paraId="1E61E87A" w14:textId="77777777" w:rsidR="00C52C10" w:rsidRPr="008B3C93" w:rsidRDefault="002A098F" w:rsidP="000E4A4E">
      <w:r w:rsidRPr="008B3C93">
        <w:rPr>
          <w:b/>
          <w:bCs/>
        </w:rPr>
        <w:t>References</w:t>
      </w:r>
      <w:r w:rsidRPr="008B3C93">
        <w:t xml:space="preserve"> should include all materials (books, periodicals, manuscripts, internet-based sources, etc.) that have been consulted in the course of conducting the research and writing the text. </w:t>
      </w:r>
    </w:p>
    <w:p w14:paraId="2D20400D" w14:textId="77777777" w:rsidR="000E4A4E" w:rsidRPr="008B3C93" w:rsidRDefault="000E4A4E" w:rsidP="000E4A4E">
      <w:r w:rsidRPr="008B3C93">
        <w:t xml:space="preserve">Resources will be arranged according to the Vancouver (numbered) system. In this system, the first reference in the thesis text is numbered as [1], the second [2] and so on. The number is given in square brackets </w:t>
      </w:r>
      <w:proofErr w:type="gramStart"/>
      <w:r w:rsidRPr="008B3C93">
        <w:t>[ ]</w:t>
      </w:r>
      <w:proofErr w:type="gramEnd"/>
      <w:r w:rsidRPr="008B3C93">
        <w:t xml:space="preserve"> where the reference is mentioned in the sentence or at the end of the sentence. Examples of citing references in different ways are shown below.</w:t>
      </w:r>
    </w:p>
    <w:p w14:paraId="4946013F" w14:textId="77777777" w:rsidR="00D86DBD" w:rsidRPr="008B3C93" w:rsidRDefault="000E4A4E" w:rsidP="00A3143F">
      <w:pPr>
        <w:pStyle w:val="ListParagraph"/>
        <w:numPr>
          <w:ilvl w:val="0"/>
          <w:numId w:val="2"/>
        </w:numPr>
        <w:contextualSpacing w:val="0"/>
      </w:pPr>
      <w:r w:rsidRPr="008B3C93">
        <w:t xml:space="preserve">References with one or two authors can be given as follows. </w:t>
      </w:r>
      <w:r w:rsidR="00183984" w:rsidRPr="008B3C93">
        <w:t>İlhan</w:t>
      </w:r>
      <w:r w:rsidR="00D86DBD" w:rsidRPr="008B3C93">
        <w:t xml:space="preserve"> [1] </w:t>
      </w:r>
      <w:r w:rsidR="00A3143F" w:rsidRPr="008B3C93">
        <w:t xml:space="preserve">and </w:t>
      </w:r>
      <w:proofErr w:type="spellStart"/>
      <w:r w:rsidR="00A3143F" w:rsidRPr="008B3C93">
        <w:t>Gürbüz</w:t>
      </w:r>
      <w:proofErr w:type="spellEnd"/>
      <w:r w:rsidR="00D86DBD" w:rsidRPr="008B3C93">
        <w:t xml:space="preserve"> </w:t>
      </w:r>
      <w:r w:rsidR="00A3143F" w:rsidRPr="008B3C93">
        <w:t>and</w:t>
      </w:r>
      <w:r w:rsidR="00D86DBD" w:rsidRPr="008B3C93">
        <w:t xml:space="preserve"> </w:t>
      </w:r>
      <w:proofErr w:type="spellStart"/>
      <w:r w:rsidR="00183984" w:rsidRPr="008B3C93">
        <w:t>Özdemir</w:t>
      </w:r>
      <w:proofErr w:type="spellEnd"/>
      <w:r w:rsidR="00D86DBD" w:rsidRPr="008B3C93">
        <w:t xml:space="preserve"> [</w:t>
      </w:r>
      <w:r w:rsidR="00CB3C9A" w:rsidRPr="008B3C93">
        <w:t>2</w:t>
      </w:r>
      <w:r w:rsidR="00D86DBD" w:rsidRPr="008B3C93">
        <w:t xml:space="preserve">] </w:t>
      </w:r>
      <w:r w:rsidR="00A3143F" w:rsidRPr="008B3C93">
        <w:t>obtained significant results for this problem</w:t>
      </w:r>
      <w:r w:rsidR="00D86DBD" w:rsidRPr="008B3C93">
        <w:t>.</w:t>
      </w:r>
    </w:p>
    <w:p w14:paraId="1DAAB584" w14:textId="77777777" w:rsidR="00EB73B8" w:rsidRPr="008B3C93" w:rsidRDefault="00A3143F" w:rsidP="00EB73B8">
      <w:pPr>
        <w:pStyle w:val="ListParagraph"/>
        <w:numPr>
          <w:ilvl w:val="0"/>
          <w:numId w:val="2"/>
        </w:numPr>
        <w:contextualSpacing w:val="0"/>
      </w:pPr>
      <w:r w:rsidRPr="008B3C93">
        <w:lastRenderedPageBreak/>
        <w:t>A reference with more than two authors can be given as</w:t>
      </w:r>
      <w:r w:rsidR="00630308" w:rsidRPr="008B3C93">
        <w:t>:</w:t>
      </w:r>
      <w:r w:rsidR="00D86DBD" w:rsidRPr="008B3C93">
        <w:t xml:space="preserve"> </w:t>
      </w:r>
      <w:proofErr w:type="spellStart"/>
      <w:r w:rsidR="00630308" w:rsidRPr="008B3C93">
        <w:t>Şen</w:t>
      </w:r>
      <w:proofErr w:type="spellEnd"/>
      <w:r w:rsidR="00D86DBD" w:rsidRPr="008B3C93">
        <w:t xml:space="preserve"> </w:t>
      </w:r>
      <w:r w:rsidRPr="008B3C93">
        <w:t>et al</w:t>
      </w:r>
      <w:r w:rsidR="00D86DBD" w:rsidRPr="008B3C93">
        <w:t>. [</w:t>
      </w:r>
      <w:r w:rsidR="00CB3C9A" w:rsidRPr="008B3C93">
        <w:t>3</w:t>
      </w:r>
      <w:r w:rsidR="00D86DBD" w:rsidRPr="008B3C93">
        <w:t xml:space="preserve">] </w:t>
      </w:r>
      <w:r w:rsidRPr="008B3C93">
        <w:t>performed a similar work</w:t>
      </w:r>
      <w:r w:rsidR="00D86DBD" w:rsidRPr="008B3C93">
        <w:t>.</w:t>
      </w:r>
      <w:r w:rsidR="00BA7016" w:rsidRPr="008B3C93">
        <w:t xml:space="preserve"> In the </w:t>
      </w:r>
      <w:r w:rsidR="00BA7016" w:rsidRPr="008B3C93">
        <w:rPr>
          <w:b/>
          <w:bCs/>
        </w:rPr>
        <w:t>References</w:t>
      </w:r>
      <w:r w:rsidR="00BA7016" w:rsidRPr="008B3C93">
        <w:t xml:space="preserve"> chapter, </w:t>
      </w:r>
      <w:r w:rsidR="00EB73B8" w:rsidRPr="008B3C93">
        <w:t>for references with one to six authors, the names of all authors should be included, and for those with more than six authors, “et al.” should be written after typing the six names.</w:t>
      </w:r>
    </w:p>
    <w:p w14:paraId="39024472" w14:textId="77777777" w:rsidR="00CB3C9A" w:rsidRPr="008B3C93" w:rsidRDefault="00EB73B8" w:rsidP="00EB73B8">
      <w:pPr>
        <w:pStyle w:val="ListParagraph"/>
        <w:numPr>
          <w:ilvl w:val="0"/>
          <w:numId w:val="2"/>
        </w:numPr>
        <w:contextualSpacing w:val="0"/>
      </w:pPr>
      <w:r w:rsidRPr="008B3C93">
        <w:t xml:space="preserve">References can be given </w:t>
      </w:r>
      <w:r w:rsidR="00B75D5E" w:rsidRPr="008B3C93">
        <w:t xml:space="preserve">also </w:t>
      </w:r>
      <w:r w:rsidRPr="008B3C93">
        <w:t xml:space="preserve">without specifying the author names. Analytical and numerical studies have been done on the subject </w:t>
      </w:r>
      <w:r w:rsidR="00CB3C9A" w:rsidRPr="008B3C93">
        <w:t xml:space="preserve">[4, 5]. </w:t>
      </w:r>
    </w:p>
    <w:p w14:paraId="2708ABCC" w14:textId="77777777" w:rsidR="000D4A50" w:rsidRPr="008B3C93" w:rsidRDefault="00596E72" w:rsidP="0058049A">
      <w:pPr>
        <w:pStyle w:val="ListParagraph"/>
        <w:numPr>
          <w:ilvl w:val="0"/>
          <w:numId w:val="2"/>
        </w:numPr>
        <w:contextualSpacing w:val="0"/>
      </w:pPr>
      <w:r w:rsidRPr="008B3C93">
        <w:t>In case of more than two consecutive reference numbers, use hyphen, e.g. [6-</w:t>
      </w:r>
      <w:r w:rsidR="0058049A">
        <w:t>10</w:t>
      </w:r>
      <w:r w:rsidRPr="008B3C93">
        <w:t>]</w:t>
      </w:r>
      <w:r w:rsidR="000D4A50" w:rsidRPr="008B3C93">
        <w:t>.</w:t>
      </w:r>
      <w:r w:rsidR="00D86DBD" w:rsidRPr="008B3C93">
        <w:t xml:space="preserve"> </w:t>
      </w:r>
    </w:p>
    <w:p w14:paraId="12B3778C" w14:textId="77777777" w:rsidR="00B75D5E" w:rsidRPr="008B3C93" w:rsidRDefault="00B75D5E" w:rsidP="00C64BCA">
      <w:r w:rsidRPr="008B3C93">
        <w:t xml:space="preserve">All references used in the thesis should be given in the </w:t>
      </w:r>
      <w:r w:rsidRPr="008B3C93">
        <w:rPr>
          <w:b/>
          <w:bCs/>
        </w:rPr>
        <w:t>References</w:t>
      </w:r>
      <w:r w:rsidRPr="008B3C93">
        <w:t xml:space="preserve"> chapter at the end of the thesis; all references listed in the </w:t>
      </w:r>
      <w:r w:rsidRPr="008B3C93">
        <w:rPr>
          <w:b/>
          <w:bCs/>
        </w:rPr>
        <w:t>References</w:t>
      </w:r>
      <w:r w:rsidRPr="008B3C93">
        <w:t xml:space="preserve"> chapter should be cited in the thesis. When </w:t>
      </w:r>
      <w:r w:rsidR="007F133D" w:rsidRPr="008B3C93">
        <w:t xml:space="preserve">you </w:t>
      </w:r>
      <w:r w:rsidRPr="008B3C93">
        <w:t>a</w:t>
      </w:r>
      <w:r w:rsidR="007F133D" w:rsidRPr="008B3C93">
        <w:t>re</w:t>
      </w:r>
      <w:r w:rsidRPr="008B3C93">
        <w:t xml:space="preserve"> referenc</w:t>
      </w:r>
      <w:r w:rsidR="007F133D" w:rsidRPr="008B3C93">
        <w:t>ing the same source once more</w:t>
      </w:r>
      <w:r w:rsidRPr="008B3C93">
        <w:t xml:space="preserve">, the </w:t>
      </w:r>
      <w:r w:rsidR="007F133D" w:rsidRPr="008B3C93">
        <w:t xml:space="preserve">same reference </w:t>
      </w:r>
      <w:r w:rsidRPr="008B3C93">
        <w:t xml:space="preserve">number </w:t>
      </w:r>
      <w:r w:rsidR="007F133D" w:rsidRPr="008B3C93">
        <w:t xml:space="preserve">will be </w:t>
      </w:r>
      <w:r w:rsidRPr="008B3C93">
        <w:t xml:space="preserve">used. </w:t>
      </w:r>
      <w:r w:rsidR="007F133D" w:rsidRPr="008B3C93">
        <w:t xml:space="preserve">Recommendations for referencing </w:t>
      </w:r>
      <w:r w:rsidRPr="008B3C93">
        <w:t xml:space="preserve">journals, books, book chapters, official reports, </w:t>
      </w:r>
      <w:r w:rsidR="00C64BCA" w:rsidRPr="008B3C93">
        <w:t xml:space="preserve">etc. </w:t>
      </w:r>
      <w:r w:rsidRPr="008B3C93">
        <w:t>in the Re</w:t>
      </w:r>
      <w:r w:rsidR="00C64BCA" w:rsidRPr="008B3C93">
        <w:t xml:space="preserve">ferences chapter is given at the References of this Guide. </w:t>
      </w:r>
      <w:r w:rsidRPr="008B3C93">
        <w:t>The Digital Object Identifier (</w:t>
      </w:r>
      <w:proofErr w:type="spellStart"/>
      <w:r w:rsidRPr="008B3C93">
        <w:t>doi</w:t>
      </w:r>
      <w:proofErr w:type="spellEnd"/>
      <w:r w:rsidRPr="008B3C93">
        <w:t xml:space="preserve">) number of the </w:t>
      </w:r>
      <w:r w:rsidR="00C64BCA" w:rsidRPr="008B3C93">
        <w:t>reference</w:t>
      </w:r>
      <w:r w:rsidRPr="008B3C93">
        <w:t xml:space="preserve"> can be </w:t>
      </w:r>
      <w:r w:rsidR="00C64BCA" w:rsidRPr="008B3C93">
        <w:t>given</w:t>
      </w:r>
      <w:r w:rsidRPr="008B3C93">
        <w:t xml:space="preserve"> if </w:t>
      </w:r>
      <w:r w:rsidR="00C64BCA" w:rsidRPr="008B3C93">
        <w:t>available</w:t>
      </w:r>
      <w:r w:rsidRPr="008B3C93">
        <w:t xml:space="preserve"> [1].</w:t>
      </w:r>
    </w:p>
    <w:p w14:paraId="09FDDF73" w14:textId="77777777" w:rsidR="00D07189" w:rsidRPr="008B3C93" w:rsidRDefault="00404EE9" w:rsidP="00073388">
      <w:r w:rsidRPr="008B3C93">
        <w:t xml:space="preserve">In the References chapter, the names of the journals can be written either in full or abbreviated. </w:t>
      </w:r>
      <w:r w:rsidR="00D07189" w:rsidRPr="008B3C93">
        <w:t>Journal name abbreviations should be those found in the NCBI</w:t>
      </w:r>
      <w:r w:rsidR="00F00C0C">
        <w:t xml:space="preserve"> - NLM</w:t>
      </w:r>
      <w:r w:rsidR="00D07189" w:rsidRPr="008B3C93">
        <w:t xml:space="preserve"> databases</w:t>
      </w:r>
      <w:r w:rsidR="00073388" w:rsidRPr="008B3C93">
        <w:t xml:space="preserve"> c</w:t>
      </w:r>
      <w:r w:rsidRPr="008B3C93">
        <w:t>atalog.</w:t>
      </w:r>
      <w:r w:rsidR="00F35486" w:rsidRPr="008B3C93">
        <w:t xml:space="preserve"> </w:t>
      </w:r>
      <w:r w:rsidR="00421D47" w:rsidRPr="008B3C93">
        <w:t>(</w:t>
      </w:r>
      <w:hyperlink r:id="rId18" w:history="1">
        <w:r w:rsidR="00421D47" w:rsidRPr="008B3C93">
          <w:rPr>
            <w:rStyle w:val="Hyperlink"/>
          </w:rPr>
          <w:t>https://www.ncbi.nlm.nih.gov/nlmcatalog/journals</w:t>
        </w:r>
      </w:hyperlink>
      <w:r w:rsidR="00421D47" w:rsidRPr="008B3C93">
        <w:t xml:space="preserve">) </w:t>
      </w:r>
      <w:r w:rsidR="00D07189" w:rsidRPr="008B3C93">
        <w:t xml:space="preserve">If abbreviations of some journal names are used, all journal names should be abbreviated in the </w:t>
      </w:r>
      <w:r w:rsidR="00D07189" w:rsidRPr="008B3C93">
        <w:rPr>
          <w:b/>
          <w:bCs/>
        </w:rPr>
        <w:t>References</w:t>
      </w:r>
      <w:r w:rsidR="00D07189" w:rsidRPr="008B3C93">
        <w:t xml:space="preserve">; otherwise, all journal names should be written </w:t>
      </w:r>
      <w:r w:rsidR="00073388" w:rsidRPr="008B3C93">
        <w:t>in full</w:t>
      </w:r>
      <w:r w:rsidR="00D07189" w:rsidRPr="008B3C93">
        <w:t>.</w:t>
      </w:r>
    </w:p>
    <w:p w14:paraId="6B71EAFC" w14:textId="77777777" w:rsidR="002A456E" w:rsidRPr="008B3C93" w:rsidRDefault="002A456E" w:rsidP="00F7445E">
      <w:pPr>
        <w:spacing w:before="360"/>
        <w:ind w:left="737" w:hanging="737"/>
        <w:rPr>
          <w:sz w:val="36"/>
          <w:szCs w:val="36"/>
        </w:rPr>
      </w:pPr>
      <w:r w:rsidRPr="008B3C93">
        <w:rPr>
          <w:sz w:val="36"/>
          <w:szCs w:val="36"/>
        </w:rPr>
        <w:t>2.10</w:t>
      </w:r>
      <w:r w:rsidRPr="008B3C93">
        <w:rPr>
          <w:sz w:val="36"/>
          <w:szCs w:val="36"/>
        </w:rPr>
        <w:tab/>
      </w:r>
      <w:r w:rsidR="00F7445E" w:rsidRPr="008B3C93">
        <w:rPr>
          <w:sz w:val="36"/>
          <w:szCs w:val="36"/>
        </w:rPr>
        <w:t>Quotes</w:t>
      </w:r>
    </w:p>
    <w:p w14:paraId="0C50A5D5" w14:textId="77777777" w:rsidR="00311241" w:rsidRPr="008B3C93" w:rsidRDefault="00311241" w:rsidP="00311241">
      <w:r w:rsidRPr="008B3C93">
        <w:t>To quote is to repeat the exact words of another with the acknowledgement of the source. In this case, a blank line spacing is left after the last paragraph, then the quotation is placed as a separate paragraph, written in italic letters, and enclosed in quotation marks "....". The quoted text should be aligned on both sides (right and left), 1 cm inside the margins. Leave a blank line after the last line of the quotation.</w:t>
      </w:r>
    </w:p>
    <w:p w14:paraId="0CF69F98" w14:textId="77777777" w:rsidR="0015237E" w:rsidRPr="008B3C93" w:rsidRDefault="0015237E" w:rsidP="002A456E"/>
    <w:p w14:paraId="6C553B12" w14:textId="77777777" w:rsidR="0015237E" w:rsidRPr="008B3C93" w:rsidRDefault="0015237E" w:rsidP="00221125">
      <w:pPr>
        <w:ind w:left="567" w:right="567"/>
      </w:pPr>
      <w:r w:rsidRPr="008B3C93">
        <w:lastRenderedPageBreak/>
        <w:t>“</w:t>
      </w:r>
      <w:r w:rsidR="00221125" w:rsidRPr="008B3C93">
        <w:rPr>
          <w:i/>
          <w:iCs/>
        </w:rPr>
        <w:t>The methods of production, the types, and the characteristics of lightweight aggregates used for structural purposes are presented. Production and main properties of concrete made of these aggregates are surveyed. The unit price of this concrete is higher than that of normal weight concrete; however, the structures employing structural lightweight aggregate concrete may be economical if its advantages are fully utilized</w:t>
      </w:r>
      <w:r w:rsidRPr="008B3C93">
        <w:rPr>
          <w:i/>
          <w:iCs/>
        </w:rPr>
        <w:t>.</w:t>
      </w:r>
      <w:r w:rsidRPr="008B3C93">
        <w:t xml:space="preserve">  [9]”</w:t>
      </w:r>
    </w:p>
    <w:p w14:paraId="1CC80BDD" w14:textId="77777777" w:rsidR="0015237E" w:rsidRPr="008B3C93" w:rsidRDefault="0015237E" w:rsidP="002A456E"/>
    <w:p w14:paraId="417BED89" w14:textId="77777777" w:rsidR="00311241" w:rsidRPr="008B3C93" w:rsidRDefault="00311241" w:rsidP="00311241">
      <w:r w:rsidRPr="008B3C93">
        <w:t>An example of a quotation from [9] is seen above.</w:t>
      </w:r>
    </w:p>
    <w:p w14:paraId="4A5468DA" w14:textId="77777777" w:rsidR="001A11BD" w:rsidRPr="008B3C93" w:rsidRDefault="001A11BD" w:rsidP="000D5738">
      <w:pPr>
        <w:spacing w:before="360"/>
        <w:ind w:left="1077" w:hanging="1077"/>
      </w:pPr>
      <w:r w:rsidRPr="008B3C93">
        <w:br w:type="page"/>
      </w:r>
    </w:p>
    <w:p w14:paraId="234742FF" w14:textId="77777777" w:rsidR="001A11BD" w:rsidRPr="008B3C93" w:rsidRDefault="001A11BD" w:rsidP="001A11BD">
      <w:pPr>
        <w:spacing w:before="360"/>
        <w:rPr>
          <w:rFonts w:asciiTheme="majorBidi" w:hAnsiTheme="majorBidi" w:cstheme="majorBidi"/>
          <w:sz w:val="52"/>
          <w:szCs w:val="52"/>
        </w:rPr>
      </w:pPr>
    </w:p>
    <w:p w14:paraId="7FE1F544" w14:textId="77777777" w:rsidR="001A11BD" w:rsidRPr="008B3C93" w:rsidRDefault="0077516B" w:rsidP="001A11BD">
      <w:pPr>
        <w:spacing w:before="360"/>
        <w:rPr>
          <w:rFonts w:asciiTheme="majorBidi" w:hAnsiTheme="majorBidi" w:cstheme="majorBidi"/>
          <w:sz w:val="52"/>
          <w:szCs w:val="52"/>
        </w:rPr>
      </w:pPr>
      <w:r w:rsidRPr="008B3C93">
        <w:rPr>
          <w:rFonts w:asciiTheme="majorBidi" w:hAnsiTheme="majorBidi" w:cstheme="majorBidi"/>
          <w:sz w:val="52"/>
          <w:szCs w:val="52"/>
        </w:rPr>
        <w:t>Chapter</w:t>
      </w:r>
      <w:r w:rsidR="001A11BD" w:rsidRPr="008B3C93">
        <w:rPr>
          <w:rFonts w:asciiTheme="majorBidi" w:hAnsiTheme="majorBidi" w:cstheme="majorBidi"/>
          <w:sz w:val="52"/>
          <w:szCs w:val="52"/>
        </w:rPr>
        <w:t xml:space="preserve"> 3</w:t>
      </w:r>
    </w:p>
    <w:p w14:paraId="1A8B4098" w14:textId="77777777" w:rsidR="001A11BD" w:rsidRPr="008B3C93" w:rsidRDefault="00F56870" w:rsidP="001A11BD">
      <w:pPr>
        <w:spacing w:before="360"/>
        <w:rPr>
          <w:rFonts w:asciiTheme="majorBidi" w:hAnsiTheme="majorBidi" w:cstheme="majorBidi"/>
          <w:sz w:val="52"/>
          <w:szCs w:val="52"/>
        </w:rPr>
      </w:pPr>
      <w:r w:rsidRPr="008B3C93">
        <w:rPr>
          <w:rFonts w:asciiTheme="majorBidi" w:hAnsiTheme="majorBidi" w:cstheme="majorBidi"/>
          <w:sz w:val="52"/>
          <w:szCs w:val="52"/>
        </w:rPr>
        <w:t>Content of the Thesis</w:t>
      </w:r>
    </w:p>
    <w:p w14:paraId="6B39C9AE" w14:textId="77777777" w:rsidR="001A11BD" w:rsidRPr="008B3C93" w:rsidRDefault="00F56870" w:rsidP="00F00C0C">
      <w:r w:rsidRPr="008B3C93">
        <w:t xml:space="preserve">Each thesis includes the </w:t>
      </w:r>
      <w:r w:rsidR="00C427E0" w:rsidRPr="008B3C93">
        <w:t>front</w:t>
      </w:r>
      <w:r w:rsidRPr="008B3C93">
        <w:t xml:space="preserve"> cover, </w:t>
      </w:r>
      <w:r w:rsidR="00F00C0C">
        <w:t>preliminary</w:t>
      </w:r>
      <w:r w:rsidRPr="008B3C93">
        <w:t xml:space="preserve"> pages, main </w:t>
      </w:r>
      <w:r w:rsidR="00C427E0" w:rsidRPr="008B3C93">
        <w:t xml:space="preserve">body </w:t>
      </w:r>
      <w:r w:rsidRPr="008B3C93">
        <w:t xml:space="preserve">text, references and appendices; there may also be other parts. </w:t>
      </w:r>
      <w:r w:rsidR="003B1254" w:rsidRPr="008B3C93">
        <w:t>T</w:t>
      </w:r>
      <w:r w:rsidRPr="008B3C93">
        <w:t xml:space="preserve">his </w:t>
      </w:r>
      <w:r w:rsidR="003B1254" w:rsidRPr="008B3C93">
        <w:t xml:space="preserve">chapter </w:t>
      </w:r>
      <w:r w:rsidRPr="008B3C93">
        <w:t>mention</w:t>
      </w:r>
      <w:r w:rsidR="003B1254" w:rsidRPr="008B3C93">
        <w:t>s these parts</w:t>
      </w:r>
      <w:r w:rsidRPr="008B3C93">
        <w:t xml:space="preserve"> </w:t>
      </w:r>
      <w:r w:rsidR="003B1254" w:rsidRPr="008B3C93">
        <w:t>respectively</w:t>
      </w:r>
      <w:r w:rsidR="001A11BD" w:rsidRPr="008B3C93">
        <w:t>.</w:t>
      </w:r>
    </w:p>
    <w:p w14:paraId="3461697D" w14:textId="68F30E64" w:rsidR="001A11BD" w:rsidRPr="008B3C93" w:rsidRDefault="001A11BD" w:rsidP="00956B6A">
      <w:pPr>
        <w:spacing w:before="360"/>
        <w:ind w:left="737" w:hanging="737"/>
        <w:rPr>
          <w:sz w:val="36"/>
          <w:szCs w:val="36"/>
        </w:rPr>
      </w:pPr>
      <w:r w:rsidRPr="008B3C93">
        <w:rPr>
          <w:sz w:val="36"/>
          <w:szCs w:val="36"/>
        </w:rPr>
        <w:t>3.</w:t>
      </w:r>
      <w:r w:rsidR="006B3B1D">
        <w:rPr>
          <w:sz w:val="36"/>
          <w:szCs w:val="36"/>
        </w:rPr>
        <w:t>1</w:t>
      </w:r>
      <w:r w:rsidRPr="008B3C93">
        <w:rPr>
          <w:sz w:val="36"/>
          <w:szCs w:val="36"/>
        </w:rPr>
        <w:tab/>
      </w:r>
      <w:r w:rsidR="00956B6A" w:rsidRPr="008B3C93">
        <w:rPr>
          <w:sz w:val="36"/>
          <w:szCs w:val="36"/>
        </w:rPr>
        <w:t>Preliminary Pages</w:t>
      </w:r>
    </w:p>
    <w:p w14:paraId="1818B143" w14:textId="62F17ED5" w:rsidR="00D40197" w:rsidRPr="008B3C93" w:rsidRDefault="00D40197" w:rsidP="001B4FDC">
      <w:pPr>
        <w:spacing w:before="360"/>
        <w:rPr>
          <w:sz w:val="32"/>
          <w:szCs w:val="32"/>
        </w:rPr>
      </w:pPr>
      <w:r w:rsidRPr="008B3C93">
        <w:rPr>
          <w:sz w:val="32"/>
          <w:szCs w:val="32"/>
        </w:rPr>
        <w:t>3.</w:t>
      </w:r>
      <w:r w:rsidR="006B3B1D">
        <w:rPr>
          <w:sz w:val="32"/>
          <w:szCs w:val="32"/>
        </w:rPr>
        <w:t>1</w:t>
      </w:r>
      <w:r w:rsidRPr="008B3C93">
        <w:rPr>
          <w:sz w:val="32"/>
          <w:szCs w:val="32"/>
        </w:rPr>
        <w:t>.</w:t>
      </w:r>
      <w:r w:rsidR="00BE1D0F" w:rsidRPr="008B3C93">
        <w:rPr>
          <w:sz w:val="32"/>
          <w:szCs w:val="32"/>
        </w:rPr>
        <w:t>1</w:t>
      </w:r>
      <w:r w:rsidRPr="008B3C93">
        <w:rPr>
          <w:sz w:val="32"/>
          <w:szCs w:val="32"/>
        </w:rPr>
        <w:tab/>
      </w:r>
      <w:r w:rsidR="001B4FDC" w:rsidRPr="008B3C93">
        <w:rPr>
          <w:sz w:val="32"/>
          <w:szCs w:val="32"/>
        </w:rPr>
        <w:t>Title Page</w:t>
      </w:r>
    </w:p>
    <w:p w14:paraId="06550A72" w14:textId="678B90A0" w:rsidR="00D40197" w:rsidRDefault="001B4FDC" w:rsidP="001120EF">
      <w:r w:rsidRPr="008B3C93">
        <w:t>Title page</w:t>
      </w:r>
      <w:r w:rsidR="00D34317" w:rsidRPr="008B3C93">
        <w:t xml:space="preserve"> of this guide should be considered as a template </w:t>
      </w:r>
      <w:r w:rsidR="004E28A6" w:rsidRPr="008B3C93">
        <w:t>for the title page of the thesis</w:t>
      </w:r>
      <w:r w:rsidRPr="008B3C93">
        <w:t>.</w:t>
      </w:r>
      <w:r w:rsidR="008F346C" w:rsidRPr="008B3C93">
        <w:t xml:space="preserve"> </w:t>
      </w:r>
      <w:r w:rsidR="003C2460" w:rsidRPr="008B3C93">
        <w:t xml:space="preserve">All ranges on this page are shown in Figure 3.1. All the spacings in this page </w:t>
      </w:r>
      <w:r w:rsidR="001120EF" w:rsidRPr="008B3C93">
        <w:t>should</w:t>
      </w:r>
      <w:r w:rsidR="003C2460" w:rsidRPr="008B3C93">
        <w:t xml:space="preserve"> be as seen in Figure </w:t>
      </w:r>
      <w:r w:rsidR="008F346C" w:rsidRPr="008B3C93">
        <w:t>3.1.</w:t>
      </w:r>
      <w:r w:rsidR="00C41EC3" w:rsidRPr="008B3C93">
        <w:t xml:space="preserve"> </w:t>
      </w:r>
    </w:p>
    <w:p w14:paraId="077E663F" w14:textId="77777777" w:rsidR="00ED1D16" w:rsidRPr="008B3C93" w:rsidRDefault="00ED1D16" w:rsidP="001120EF"/>
    <w:p w14:paraId="17254685" w14:textId="77777777" w:rsidR="008C6621" w:rsidRPr="008B3C93" w:rsidRDefault="008C6621" w:rsidP="00641467">
      <w:pPr>
        <w:spacing w:before="0" w:after="0" w:line="240" w:lineRule="auto"/>
        <w:jc w:val="center"/>
      </w:pPr>
      <w:r w:rsidRPr="008B3C93">
        <w:rPr>
          <w:noProof/>
        </w:rPr>
        <w:drawing>
          <wp:inline distT="0" distB="0" distL="0" distR="0" wp14:anchorId="3007F4C6" wp14:editId="3C462E31">
            <wp:extent cx="4476750" cy="8763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76750" cy="876300"/>
                    </a:xfrm>
                    <a:prstGeom prst="rect">
                      <a:avLst/>
                    </a:prstGeom>
                  </pic:spPr>
                </pic:pic>
              </a:graphicData>
            </a:graphic>
          </wp:inline>
        </w:drawing>
      </w:r>
    </w:p>
    <w:p w14:paraId="0C0F28AC" w14:textId="77777777" w:rsidR="008B6BF4" w:rsidRPr="008B3C93" w:rsidRDefault="001120EF" w:rsidP="001120EF">
      <w:pPr>
        <w:spacing w:before="120" w:after="120" w:line="240" w:lineRule="auto"/>
        <w:jc w:val="center"/>
      </w:pPr>
      <w:r w:rsidRPr="008B3C93">
        <w:t>Figure</w:t>
      </w:r>
      <w:r w:rsidR="008B6BF4" w:rsidRPr="008B3C93">
        <w:t xml:space="preserve"> 3.1: </w:t>
      </w:r>
      <w:r w:rsidRPr="008B3C93">
        <w:t>Spacings in the title page</w:t>
      </w:r>
    </w:p>
    <w:p w14:paraId="3C98057B" w14:textId="77777777" w:rsidR="008C6621" w:rsidRPr="008B3C93" w:rsidRDefault="008C6621" w:rsidP="008F346C"/>
    <w:p w14:paraId="2F1725F6" w14:textId="1B5E1356" w:rsidR="00357AAF" w:rsidRPr="008B3C93" w:rsidRDefault="00357AAF" w:rsidP="00956B6A">
      <w:pPr>
        <w:spacing w:before="360"/>
        <w:rPr>
          <w:sz w:val="32"/>
          <w:szCs w:val="32"/>
        </w:rPr>
      </w:pPr>
      <w:r w:rsidRPr="008B3C93">
        <w:rPr>
          <w:sz w:val="32"/>
          <w:szCs w:val="32"/>
        </w:rPr>
        <w:t>3.</w:t>
      </w:r>
      <w:r w:rsidR="006B3B1D">
        <w:rPr>
          <w:sz w:val="32"/>
          <w:szCs w:val="32"/>
        </w:rPr>
        <w:t>1</w:t>
      </w:r>
      <w:r w:rsidRPr="008B3C93">
        <w:rPr>
          <w:sz w:val="32"/>
          <w:szCs w:val="32"/>
        </w:rPr>
        <w:t>.</w:t>
      </w:r>
      <w:r w:rsidR="00BE1D0F" w:rsidRPr="008B3C93">
        <w:rPr>
          <w:sz w:val="32"/>
          <w:szCs w:val="32"/>
        </w:rPr>
        <w:t>2</w:t>
      </w:r>
      <w:r w:rsidRPr="008B3C93">
        <w:rPr>
          <w:sz w:val="32"/>
          <w:szCs w:val="32"/>
        </w:rPr>
        <w:tab/>
      </w:r>
      <w:r w:rsidR="00956B6A" w:rsidRPr="008B3C93">
        <w:rPr>
          <w:sz w:val="32"/>
          <w:szCs w:val="32"/>
        </w:rPr>
        <w:t>Approval Page</w:t>
      </w:r>
    </w:p>
    <w:p w14:paraId="261825E3" w14:textId="77777777" w:rsidR="00614604" w:rsidRPr="008B3C93" w:rsidRDefault="00725D46" w:rsidP="008249A8">
      <w:r w:rsidRPr="008B3C93">
        <w:t>Approval page comes after the title page</w:t>
      </w:r>
      <w:r w:rsidR="0016534F" w:rsidRPr="008B3C93">
        <w:t>.</w:t>
      </w:r>
      <w:r w:rsidR="00357AAF" w:rsidRPr="008B3C93">
        <w:t xml:space="preserve"> </w:t>
      </w:r>
      <w:r w:rsidRPr="008B3C93">
        <w:t>Use the approval page of this guide as a</w:t>
      </w:r>
      <w:r w:rsidR="008249A8" w:rsidRPr="008B3C93">
        <w:t xml:space="preserve"> template. </w:t>
      </w:r>
    </w:p>
    <w:p w14:paraId="2D80B65A" w14:textId="528467F7" w:rsidR="00645D1C" w:rsidRPr="008B3C93" w:rsidRDefault="009A75BD" w:rsidP="009A75BD">
      <w:r w:rsidRPr="009A75BD">
        <w:lastRenderedPageBreak/>
        <w:t xml:space="preserve">In accordance with the Law on the Protection of Personal Data, the </w:t>
      </w:r>
      <w:r>
        <w:t>printed</w:t>
      </w:r>
      <w:r w:rsidRPr="009A75BD">
        <w:t xml:space="preserve"> theses submitted to our Institute and the digital copies submitted in th</w:t>
      </w:r>
      <w:r>
        <w:t>e CD should not have signatures</w:t>
      </w:r>
      <w:r w:rsidR="00F35F46" w:rsidRPr="008B3C93">
        <w:t>.</w:t>
      </w:r>
    </w:p>
    <w:p w14:paraId="3CDFC0A2" w14:textId="51E5A56F" w:rsidR="004C25B8" w:rsidRPr="008B3C93" w:rsidRDefault="004C25B8" w:rsidP="00956B6A">
      <w:pPr>
        <w:spacing w:before="360"/>
        <w:rPr>
          <w:sz w:val="32"/>
          <w:szCs w:val="32"/>
        </w:rPr>
      </w:pPr>
      <w:r w:rsidRPr="008B3C93">
        <w:rPr>
          <w:sz w:val="32"/>
          <w:szCs w:val="32"/>
        </w:rPr>
        <w:t>3.</w:t>
      </w:r>
      <w:r w:rsidR="006B3B1D">
        <w:rPr>
          <w:sz w:val="32"/>
          <w:szCs w:val="32"/>
        </w:rPr>
        <w:t>1</w:t>
      </w:r>
      <w:r w:rsidRPr="008B3C93">
        <w:rPr>
          <w:sz w:val="32"/>
          <w:szCs w:val="32"/>
        </w:rPr>
        <w:t>.</w:t>
      </w:r>
      <w:r w:rsidR="006B3B1D">
        <w:rPr>
          <w:sz w:val="32"/>
          <w:szCs w:val="32"/>
        </w:rPr>
        <w:t>3</w:t>
      </w:r>
      <w:r w:rsidRPr="008B3C93">
        <w:rPr>
          <w:sz w:val="32"/>
          <w:szCs w:val="32"/>
        </w:rPr>
        <w:tab/>
      </w:r>
      <w:r w:rsidR="00956B6A" w:rsidRPr="008B3C93">
        <w:rPr>
          <w:sz w:val="32"/>
          <w:szCs w:val="32"/>
        </w:rPr>
        <w:t>Abstract</w:t>
      </w:r>
    </w:p>
    <w:p w14:paraId="6EEDE422" w14:textId="77777777" w:rsidR="00044098" w:rsidRPr="008B3C93" w:rsidRDefault="00EC374A" w:rsidP="00E14328">
      <w:r w:rsidRPr="008B3C93">
        <w:t xml:space="preserve">An abstract is a self-contained document, which usually starts with a statement of the objectives for the study undertaken. It also concisely expresses the methodology, results, important conclusions, and final recommendations of the work. </w:t>
      </w:r>
      <w:r w:rsidR="00044098" w:rsidRPr="008B3C93">
        <w:t xml:space="preserve">On this page, first </w:t>
      </w:r>
      <w:r w:rsidR="006C4653" w:rsidRPr="008B3C93">
        <w:t xml:space="preserve">write </w:t>
      </w:r>
      <w:r w:rsidR="00044098" w:rsidRPr="008B3C93">
        <w:t xml:space="preserve">the </w:t>
      </w:r>
      <w:r w:rsidR="00F84804" w:rsidRPr="008B3C93">
        <w:t>“</w:t>
      </w:r>
      <w:r w:rsidR="00F84804" w:rsidRPr="008B3C93">
        <w:rPr>
          <w:b/>
          <w:bCs/>
        </w:rPr>
        <w:t>Title of the Thesis in English</w:t>
      </w:r>
      <w:r w:rsidR="00F84804" w:rsidRPr="008B3C93">
        <w:t xml:space="preserve">” </w:t>
      </w:r>
      <w:r w:rsidR="00044098" w:rsidRPr="008B3C93">
        <w:t xml:space="preserve">in 18 pt. </w:t>
      </w:r>
      <w:r w:rsidR="00E14328" w:rsidRPr="008B3C93">
        <w:t>Leave</w:t>
      </w:r>
      <w:r w:rsidR="00044098" w:rsidRPr="008B3C93">
        <w:t xml:space="preserve"> </w:t>
      </w:r>
      <w:r w:rsidR="00F84804" w:rsidRPr="008B3C93">
        <w:t>one line space</w:t>
      </w:r>
      <w:r w:rsidR="00044098" w:rsidRPr="008B3C93">
        <w:t xml:space="preserve">, </w:t>
      </w:r>
      <w:r w:rsidR="002877C5" w:rsidRPr="008B3C93">
        <w:t xml:space="preserve">write </w:t>
      </w:r>
      <w:r w:rsidR="00044098" w:rsidRPr="008B3C93">
        <w:t>the</w:t>
      </w:r>
      <w:r w:rsidR="002877C5" w:rsidRPr="008B3C93">
        <w:t xml:space="preserve"> </w:t>
      </w:r>
      <w:r w:rsidRPr="008B3C93">
        <w:t>heading</w:t>
      </w:r>
      <w:r w:rsidR="002877C5" w:rsidRPr="008B3C93">
        <w:t xml:space="preserve"> </w:t>
      </w:r>
      <w:r w:rsidR="00CC01F8" w:rsidRPr="008B3C93">
        <w:t>“</w:t>
      </w:r>
      <w:r w:rsidR="002877C5" w:rsidRPr="008B3C93">
        <w:rPr>
          <w:b/>
          <w:bCs/>
        </w:rPr>
        <w:t>A</w:t>
      </w:r>
      <w:r w:rsidR="00044098" w:rsidRPr="008B3C93">
        <w:rPr>
          <w:b/>
          <w:bCs/>
        </w:rPr>
        <w:t>bstract</w:t>
      </w:r>
      <w:r w:rsidR="00CC01F8" w:rsidRPr="008B3C93">
        <w:t xml:space="preserve">” </w:t>
      </w:r>
      <w:r w:rsidR="00E14328" w:rsidRPr="008B3C93">
        <w:t xml:space="preserve">in 26 </w:t>
      </w:r>
      <w:proofErr w:type="spellStart"/>
      <w:r w:rsidR="00E14328" w:rsidRPr="008B3C93">
        <w:t>pt</w:t>
      </w:r>
      <w:proofErr w:type="spellEnd"/>
      <w:r w:rsidR="00E14328" w:rsidRPr="008B3C93">
        <w:t>, and then the abstract text in 12 pt.</w:t>
      </w:r>
      <w:r w:rsidR="00044098" w:rsidRPr="008B3C93">
        <w:t xml:space="preserve"> The </w:t>
      </w:r>
      <w:r w:rsidRPr="008B3C93">
        <w:t>abstract must be no longer than two pages. Abstract is followed by a list of keywords.</w:t>
      </w:r>
    </w:p>
    <w:p w14:paraId="3755F206" w14:textId="1DAD5A7E" w:rsidR="004C25B8" w:rsidRPr="008B3C93" w:rsidRDefault="004C25B8" w:rsidP="00956B6A">
      <w:pPr>
        <w:spacing w:before="360"/>
        <w:rPr>
          <w:sz w:val="32"/>
          <w:szCs w:val="32"/>
        </w:rPr>
      </w:pPr>
      <w:r w:rsidRPr="008B3C93">
        <w:rPr>
          <w:sz w:val="32"/>
          <w:szCs w:val="32"/>
        </w:rPr>
        <w:t>3.</w:t>
      </w:r>
      <w:r w:rsidR="006B3B1D">
        <w:rPr>
          <w:sz w:val="32"/>
          <w:szCs w:val="32"/>
        </w:rPr>
        <w:t>1.4</w:t>
      </w:r>
      <w:r w:rsidRPr="008B3C93">
        <w:rPr>
          <w:sz w:val="32"/>
          <w:szCs w:val="32"/>
        </w:rPr>
        <w:tab/>
      </w:r>
      <w:proofErr w:type="spellStart"/>
      <w:r w:rsidR="00956B6A" w:rsidRPr="008B3C93">
        <w:rPr>
          <w:sz w:val="32"/>
          <w:szCs w:val="32"/>
        </w:rPr>
        <w:t>Öz</w:t>
      </w:r>
      <w:proofErr w:type="spellEnd"/>
    </w:p>
    <w:p w14:paraId="7732ABD0" w14:textId="77777777" w:rsidR="004C25B8" w:rsidRPr="008B3C93" w:rsidRDefault="00A831D9" w:rsidP="00F2057C">
      <w:r w:rsidRPr="008B3C93">
        <w:t>The abstract page is followed by the “</w:t>
      </w:r>
      <w:proofErr w:type="spellStart"/>
      <w:r w:rsidRPr="008B3C93">
        <w:t>Öz</w:t>
      </w:r>
      <w:proofErr w:type="spellEnd"/>
      <w:r w:rsidRPr="008B3C93">
        <w:t xml:space="preserve">” page containing a Turkish translation of the abstract. A sample </w:t>
      </w:r>
      <w:proofErr w:type="spellStart"/>
      <w:r w:rsidRPr="008B3C93">
        <w:rPr>
          <w:b/>
          <w:bCs/>
        </w:rPr>
        <w:t>Öz</w:t>
      </w:r>
      <w:proofErr w:type="spellEnd"/>
      <w:r w:rsidRPr="008B3C93">
        <w:t xml:space="preserve"> page is provided on page </w:t>
      </w:r>
      <w:r w:rsidRPr="008B3C93">
        <w:rPr>
          <w:b/>
          <w:bCs/>
        </w:rPr>
        <w:t>iv</w:t>
      </w:r>
      <w:r w:rsidRPr="008B3C93">
        <w:t xml:space="preserve"> </w:t>
      </w:r>
      <w:r w:rsidR="00F2057C" w:rsidRPr="008B3C93">
        <w:t>of</w:t>
      </w:r>
      <w:r w:rsidRPr="008B3C93">
        <w:t xml:space="preserve"> this guide</w:t>
      </w:r>
      <w:r w:rsidR="004C25B8" w:rsidRPr="008B3C93">
        <w:t xml:space="preserve">. </w:t>
      </w:r>
    </w:p>
    <w:p w14:paraId="6C4ABA61" w14:textId="6F8C4EF5" w:rsidR="004C25B8" w:rsidRPr="008B3C93" w:rsidRDefault="004C25B8" w:rsidP="00956B6A">
      <w:pPr>
        <w:spacing w:before="360"/>
        <w:rPr>
          <w:sz w:val="32"/>
          <w:szCs w:val="32"/>
        </w:rPr>
      </w:pPr>
      <w:r w:rsidRPr="008B3C93">
        <w:rPr>
          <w:sz w:val="32"/>
          <w:szCs w:val="32"/>
        </w:rPr>
        <w:t>3.</w:t>
      </w:r>
      <w:r w:rsidR="006B3B1D">
        <w:rPr>
          <w:sz w:val="32"/>
          <w:szCs w:val="32"/>
        </w:rPr>
        <w:t>1.5</w:t>
      </w:r>
      <w:r w:rsidRPr="008B3C93">
        <w:rPr>
          <w:sz w:val="32"/>
          <w:szCs w:val="32"/>
        </w:rPr>
        <w:tab/>
      </w:r>
      <w:r w:rsidR="00956B6A" w:rsidRPr="008B3C93">
        <w:rPr>
          <w:sz w:val="32"/>
          <w:szCs w:val="32"/>
        </w:rPr>
        <w:t>Acknowledgments Page</w:t>
      </w:r>
    </w:p>
    <w:p w14:paraId="09DD044B" w14:textId="77777777" w:rsidR="00625608" w:rsidRPr="008B3C93" w:rsidRDefault="003B1339" w:rsidP="00625608">
      <w:r w:rsidRPr="008B3C93">
        <w:t>The acknowledgments</w:t>
      </w:r>
      <w:r w:rsidR="00952054" w:rsidRPr="008B3C93">
        <w:t xml:space="preserve"> section is where you thank th</w:t>
      </w:r>
      <w:r w:rsidRPr="008B3C93">
        <w:t xml:space="preserve">e </w:t>
      </w:r>
      <w:r w:rsidR="00952054" w:rsidRPr="008B3C93">
        <w:t xml:space="preserve">person and/or institution </w:t>
      </w:r>
      <w:r w:rsidRPr="008B3C93">
        <w:t xml:space="preserve">who have helped and supported you during the research and writing process. </w:t>
      </w:r>
      <w:r w:rsidR="00625608" w:rsidRPr="008B3C93">
        <w:t>Express your appreciation in a concise manner and avoid strong emotive language.</w:t>
      </w:r>
    </w:p>
    <w:p w14:paraId="7EFA57D5" w14:textId="77777777" w:rsidR="00625608" w:rsidRPr="008B3C93" w:rsidRDefault="00625608" w:rsidP="00625608">
      <w:r w:rsidRPr="008B3C93">
        <w:t xml:space="preserve">This section should be vertically centered on the page. The heading should be centered in 26 </w:t>
      </w:r>
      <w:proofErr w:type="spellStart"/>
      <w:r w:rsidRPr="008B3C93">
        <w:t>pt</w:t>
      </w:r>
      <w:proofErr w:type="spellEnd"/>
      <w:r w:rsidRPr="008B3C93">
        <w:t xml:space="preserve"> Times New Roman, the text justified in 12 </w:t>
      </w:r>
      <w:proofErr w:type="spellStart"/>
      <w:r w:rsidRPr="008B3C93">
        <w:t>pt</w:t>
      </w:r>
      <w:proofErr w:type="spellEnd"/>
      <w:r w:rsidRPr="008B3C93">
        <w:t xml:space="preserve"> Times New Roman.</w:t>
      </w:r>
    </w:p>
    <w:p w14:paraId="6508751F" w14:textId="4CD6F76D" w:rsidR="00F41E7F" w:rsidRPr="008B3C93" w:rsidRDefault="00F41E7F" w:rsidP="00956B6A">
      <w:pPr>
        <w:spacing w:before="360"/>
        <w:rPr>
          <w:sz w:val="32"/>
          <w:szCs w:val="32"/>
        </w:rPr>
      </w:pPr>
      <w:r w:rsidRPr="008B3C93">
        <w:rPr>
          <w:sz w:val="32"/>
          <w:szCs w:val="32"/>
        </w:rPr>
        <w:t>3.</w:t>
      </w:r>
      <w:r w:rsidR="006B3B1D">
        <w:rPr>
          <w:sz w:val="32"/>
          <w:szCs w:val="32"/>
        </w:rPr>
        <w:t>1.6</w:t>
      </w:r>
      <w:r w:rsidRPr="008B3C93">
        <w:rPr>
          <w:sz w:val="32"/>
          <w:szCs w:val="32"/>
        </w:rPr>
        <w:tab/>
      </w:r>
      <w:r w:rsidR="00956B6A" w:rsidRPr="008B3C93">
        <w:rPr>
          <w:sz w:val="32"/>
          <w:szCs w:val="32"/>
        </w:rPr>
        <w:t>Table of Contents</w:t>
      </w:r>
    </w:p>
    <w:p w14:paraId="10821216" w14:textId="77777777" w:rsidR="008F0AC1" w:rsidRPr="008B3C93" w:rsidRDefault="008F0AC1" w:rsidP="00A27B6A">
      <w:r w:rsidRPr="008B3C93">
        <w:t xml:space="preserve">All material starting from </w:t>
      </w:r>
      <w:r w:rsidR="00FE1A4D" w:rsidRPr="008B3C93">
        <w:t xml:space="preserve">“Declaration of Authorship” on page ii till the end of the thesis –including preliminary pages, main body, references, appendices and vita– should be listed in the Table of Contents. Only the chapter headings are in bold, all other headings are regular, in Times New Roman, 12 pt. </w:t>
      </w:r>
      <w:r w:rsidR="00A27B6A" w:rsidRPr="008B3C93">
        <w:t xml:space="preserve">Headings must be worded exactly as they appear in the </w:t>
      </w:r>
      <w:r w:rsidR="00414085" w:rsidRPr="008B3C93">
        <w:t>body of</w:t>
      </w:r>
      <w:r w:rsidR="00A27B6A" w:rsidRPr="008B3C93">
        <w:t xml:space="preserve"> your thesis. When listing the sections, list the same levels of headings and subheadings consistently for each chapter. </w:t>
      </w:r>
      <w:r w:rsidR="00FE1A4D" w:rsidRPr="008B3C93">
        <w:t xml:space="preserve">The left </w:t>
      </w:r>
      <w:r w:rsidR="00FE1A4D" w:rsidRPr="008B3C93">
        <w:lastRenderedPageBreak/>
        <w:t>indentations are arranged according to the Table of Contents of this guide.</w:t>
      </w:r>
      <w:r w:rsidR="00A27B6A" w:rsidRPr="008B3C93">
        <w:t xml:space="preserve"> The heading </w:t>
      </w:r>
      <w:r w:rsidR="00A27B6A" w:rsidRPr="008B3C93">
        <w:rPr>
          <w:b/>
          <w:bCs/>
        </w:rPr>
        <w:t>Table of Contents</w:t>
      </w:r>
      <w:r w:rsidR="00A27B6A" w:rsidRPr="008B3C93">
        <w:t xml:space="preserve"> is left aligned, written in Times New Roman 26 </w:t>
      </w:r>
      <w:proofErr w:type="spellStart"/>
      <w:r w:rsidR="00A27B6A" w:rsidRPr="008B3C93">
        <w:t>pt</w:t>
      </w:r>
      <w:proofErr w:type="spellEnd"/>
      <w:r w:rsidR="00A27B6A" w:rsidRPr="008B3C93">
        <w:t>, after one line space below the top. Dotted leaders are required between headings and page numbers. Each appendix must be numbered separately</w:t>
      </w:r>
    </w:p>
    <w:p w14:paraId="68FC9814" w14:textId="77777777" w:rsidR="00A27B6A" w:rsidRPr="008B3C93" w:rsidRDefault="00A27B6A" w:rsidP="00E05251">
      <w:r w:rsidRPr="008B3C93">
        <w:t xml:space="preserve">The Table of Contents can be created automatically with the word processor used to write the thesis. In </w:t>
      </w:r>
      <w:r w:rsidR="00E05251" w:rsidRPr="008B3C93">
        <w:t>any</w:t>
      </w:r>
      <w:r w:rsidRPr="008B3C93">
        <w:t xml:space="preserve"> case, the style must conform to </w:t>
      </w:r>
      <w:r w:rsidR="00E05251" w:rsidRPr="008B3C93">
        <w:t>the rules of this guide</w:t>
      </w:r>
      <w:r w:rsidRPr="008B3C93">
        <w:t>.</w:t>
      </w:r>
    </w:p>
    <w:p w14:paraId="3D63190C" w14:textId="77A8F694" w:rsidR="00B500DE" w:rsidRPr="008B3C93" w:rsidRDefault="00B500DE" w:rsidP="00956B6A">
      <w:pPr>
        <w:spacing w:before="360"/>
        <w:rPr>
          <w:sz w:val="32"/>
          <w:szCs w:val="32"/>
        </w:rPr>
      </w:pPr>
      <w:r w:rsidRPr="008B3C93">
        <w:rPr>
          <w:sz w:val="32"/>
          <w:szCs w:val="32"/>
        </w:rPr>
        <w:t>3.</w:t>
      </w:r>
      <w:r w:rsidR="006B3B1D">
        <w:rPr>
          <w:sz w:val="32"/>
          <w:szCs w:val="32"/>
        </w:rPr>
        <w:t>1.7</w:t>
      </w:r>
      <w:r w:rsidRPr="008B3C93">
        <w:rPr>
          <w:sz w:val="32"/>
          <w:szCs w:val="32"/>
        </w:rPr>
        <w:tab/>
        <w:t>List</w:t>
      </w:r>
      <w:r w:rsidR="00956B6A" w:rsidRPr="008B3C93">
        <w:rPr>
          <w:sz w:val="32"/>
          <w:szCs w:val="32"/>
        </w:rPr>
        <w:t xml:space="preserve"> of Figures</w:t>
      </w:r>
    </w:p>
    <w:p w14:paraId="1DC4BCC6" w14:textId="77777777" w:rsidR="00F41E7F" w:rsidRPr="008B3C93" w:rsidRDefault="00A17935" w:rsidP="00A17935">
      <w:r w:rsidRPr="008B3C93">
        <w:t xml:space="preserve">This page should list the name of each figure that is included in the body of your thesis and then give the number of the page that it appears on. Use the “List of Figures” of this guide as template. </w:t>
      </w:r>
    </w:p>
    <w:p w14:paraId="1F8AC27C" w14:textId="55AF2B37" w:rsidR="002B6E73" w:rsidRPr="008B3C93" w:rsidRDefault="002B6E73" w:rsidP="00956B6A">
      <w:pPr>
        <w:spacing w:before="360"/>
        <w:rPr>
          <w:sz w:val="32"/>
          <w:szCs w:val="32"/>
        </w:rPr>
      </w:pPr>
      <w:r w:rsidRPr="008B3C93">
        <w:rPr>
          <w:sz w:val="32"/>
          <w:szCs w:val="32"/>
        </w:rPr>
        <w:t>3.</w:t>
      </w:r>
      <w:r w:rsidR="006B3B1D">
        <w:rPr>
          <w:sz w:val="32"/>
          <w:szCs w:val="32"/>
        </w:rPr>
        <w:t>1.8</w:t>
      </w:r>
      <w:r w:rsidRPr="008B3C93">
        <w:rPr>
          <w:sz w:val="32"/>
          <w:szCs w:val="32"/>
        </w:rPr>
        <w:tab/>
        <w:t>List</w:t>
      </w:r>
      <w:r w:rsidR="00956B6A" w:rsidRPr="008B3C93">
        <w:rPr>
          <w:sz w:val="32"/>
          <w:szCs w:val="32"/>
        </w:rPr>
        <w:t xml:space="preserve"> of Tables</w:t>
      </w:r>
    </w:p>
    <w:p w14:paraId="2953DE9F" w14:textId="77777777" w:rsidR="00A17935" w:rsidRPr="008B3C93" w:rsidRDefault="00A17935" w:rsidP="00A17935">
      <w:r w:rsidRPr="008B3C93">
        <w:t xml:space="preserve">This page should list the name of each table that is included in the body of your thesis and then give the number of the page that it appears on. Use the “List of Tables” of this guide as template. </w:t>
      </w:r>
    </w:p>
    <w:p w14:paraId="11904FDC" w14:textId="151C0BF4" w:rsidR="00F2056E" w:rsidRPr="008B3C93" w:rsidRDefault="00F2056E" w:rsidP="00956B6A">
      <w:pPr>
        <w:spacing w:before="360"/>
        <w:rPr>
          <w:sz w:val="32"/>
          <w:szCs w:val="32"/>
        </w:rPr>
      </w:pPr>
      <w:r w:rsidRPr="008B3C93">
        <w:rPr>
          <w:sz w:val="32"/>
          <w:szCs w:val="32"/>
        </w:rPr>
        <w:t>3.</w:t>
      </w:r>
      <w:r w:rsidR="006B3B1D">
        <w:rPr>
          <w:sz w:val="32"/>
          <w:szCs w:val="32"/>
        </w:rPr>
        <w:t>1.9</w:t>
      </w:r>
      <w:r w:rsidRPr="008B3C93">
        <w:rPr>
          <w:sz w:val="32"/>
          <w:szCs w:val="32"/>
        </w:rPr>
        <w:tab/>
      </w:r>
      <w:r w:rsidR="00956B6A" w:rsidRPr="008B3C93">
        <w:rPr>
          <w:sz w:val="32"/>
          <w:szCs w:val="32"/>
        </w:rPr>
        <w:t>List of Abbreviations</w:t>
      </w:r>
    </w:p>
    <w:p w14:paraId="68545315" w14:textId="77777777" w:rsidR="005641D6" w:rsidRPr="008B3C93" w:rsidRDefault="00A17935" w:rsidP="00BA21AA">
      <w:r w:rsidRPr="008B3C93">
        <w:t xml:space="preserve">The list of abbreviations has to contain all abbreviations used in alphabetical order. </w:t>
      </w:r>
      <w:r w:rsidR="007B1964" w:rsidRPr="008B3C93">
        <w:t xml:space="preserve">Small </w:t>
      </w:r>
      <w:proofErr w:type="gramStart"/>
      <w:r w:rsidR="007B1964" w:rsidRPr="008B3C93">
        <w:t>letters  precede</w:t>
      </w:r>
      <w:proofErr w:type="gramEnd"/>
      <w:r w:rsidR="007B1964" w:rsidRPr="008B3C93">
        <w:t xml:space="preserve">  capital  ones;  letters with  subscript  indices  precede  letters  with  superscript  ones, and sorting within these letters is again alphabetical. </w:t>
      </w:r>
      <w:r w:rsidRPr="008B3C93">
        <w:t>The first time you use an abbreviation in the text</w:t>
      </w:r>
      <w:r w:rsidR="00BE6EE6" w:rsidRPr="008B3C93">
        <w:t>,</w:t>
      </w:r>
      <w:r w:rsidRPr="008B3C93">
        <w:t xml:space="preserve"> the abbreviated word has to be written out in full. Behind the full word you show the abbreviation in </w:t>
      </w:r>
      <w:r w:rsidR="00414085" w:rsidRPr="008B3C93">
        <w:t>parentheses</w:t>
      </w:r>
      <w:r w:rsidRPr="008B3C93">
        <w:t xml:space="preserve">. </w:t>
      </w:r>
      <w:r w:rsidR="007B1964" w:rsidRPr="008B3C93">
        <w:t xml:space="preserve">When the full version of a term appears for the first time in a heading, do not define the abbreviation in the heading; instead define the abbreviation when the full version next appears. Use abbreviations in headings only if the abbreviations have been previously defined in the text or if they are listed as terms in the dictionary. After you define an abbreviation, use only the abbreviation. Do not alternate between spelling out the term and abbreviating it. </w:t>
      </w:r>
      <w:r w:rsidR="00BE6EE6" w:rsidRPr="008B3C93">
        <w:t>Use the “List of Abbreviations” of this guide as template.</w:t>
      </w:r>
      <w:r w:rsidR="00A05F23" w:rsidRPr="008B3C93">
        <w:t xml:space="preserve"> </w:t>
      </w:r>
      <w:r w:rsidR="00BE6EE6" w:rsidRPr="008B3C93">
        <w:t xml:space="preserve">The list of abbreviations </w:t>
      </w:r>
      <w:r w:rsidR="00A05F23" w:rsidRPr="008B3C93">
        <w:t>should contain</w:t>
      </w:r>
      <w:r w:rsidR="00BE6EE6" w:rsidRPr="008B3C93">
        <w:t xml:space="preserve"> abbreviations which are common in the field. If the abbreviation used has a unit, it is shown in square brackets </w:t>
      </w:r>
      <w:proofErr w:type="gramStart"/>
      <w:r w:rsidR="00BE6EE6" w:rsidRPr="008B3C93">
        <w:t>[ ]</w:t>
      </w:r>
      <w:proofErr w:type="gramEnd"/>
      <w:r w:rsidR="00BE6EE6" w:rsidRPr="008B3C93">
        <w:t>.</w:t>
      </w:r>
      <w:r w:rsidR="002062E2" w:rsidRPr="008B3C93">
        <w:t xml:space="preserve"> </w:t>
      </w:r>
      <w:r w:rsidR="007B1964" w:rsidRPr="008B3C93">
        <w:t xml:space="preserve">Established standard </w:t>
      </w:r>
      <w:r w:rsidR="007B1964" w:rsidRPr="008B3C93">
        <w:lastRenderedPageBreak/>
        <w:t>abbreviations (such as TÜBİTAK, NATO, MTA, EEC, UNESCO, cm, kg, mm Hg) should be written without explanation and no dots should be placed between letters.</w:t>
      </w:r>
      <w:r w:rsidR="00E05116" w:rsidRPr="008B3C93">
        <w:t xml:space="preserve"> </w:t>
      </w:r>
    </w:p>
    <w:p w14:paraId="06043442" w14:textId="77777777" w:rsidR="00F2056E" w:rsidRPr="008B3C93" w:rsidRDefault="00A05F23" w:rsidP="00A05F23">
      <w:r w:rsidRPr="008B3C93">
        <w:t xml:space="preserve">The </w:t>
      </w:r>
      <w:r w:rsidRPr="008B3C93">
        <w:rPr>
          <w:b/>
          <w:bCs/>
        </w:rPr>
        <w:t>List of Abbreviations</w:t>
      </w:r>
      <w:r w:rsidRPr="008B3C93">
        <w:t xml:space="preserve"> is optional. If used, avoid both the overuse and underuse of abbreviations. If you abbreviate a term, use the abbreviation at least three times in a paper. However, a standard abbreviation for a long, familiar term is clearer and more concise even if it is used fewer than three times.</w:t>
      </w:r>
    </w:p>
    <w:p w14:paraId="6A558378" w14:textId="77777777" w:rsidR="00516B22" w:rsidRPr="008B3C93" w:rsidRDefault="00A05F23" w:rsidP="00BA21AA">
      <w:r w:rsidRPr="008B3C93">
        <w:t xml:space="preserve">The List of Abbreviations can be organized </w:t>
      </w:r>
      <w:r w:rsidR="00A94EE3" w:rsidRPr="008B3C93">
        <w:t>as</w:t>
      </w:r>
      <w:r w:rsidRPr="008B3C93">
        <w:t xml:space="preserve"> a table with invisible lines, as seen in the example at the top of this guide.</w:t>
      </w:r>
      <w:r w:rsidR="00BA21AA">
        <w:t xml:space="preserve"> </w:t>
      </w:r>
      <w:r w:rsidRPr="008B3C93">
        <w:t xml:space="preserve">The </w:t>
      </w:r>
      <w:r w:rsidR="002062E2" w:rsidRPr="008B3C93">
        <w:t xml:space="preserve">SI </w:t>
      </w:r>
      <w:r w:rsidRPr="008B3C93">
        <w:t xml:space="preserve">metric system should be used for units of measure (weight, length, volume, etc.). </w:t>
      </w:r>
      <w:r w:rsidR="002062E2" w:rsidRPr="008B3C93">
        <w:t xml:space="preserve">Abbreviations should be singular and should not be followed by a full point. </w:t>
      </w:r>
    </w:p>
    <w:p w14:paraId="6DA174F9" w14:textId="0F27EC52" w:rsidR="00CE3745" w:rsidRPr="008B3C93" w:rsidRDefault="00CE3745" w:rsidP="00956B6A">
      <w:pPr>
        <w:spacing w:before="360"/>
        <w:rPr>
          <w:sz w:val="32"/>
          <w:szCs w:val="32"/>
        </w:rPr>
      </w:pPr>
      <w:r w:rsidRPr="008B3C93">
        <w:rPr>
          <w:sz w:val="32"/>
          <w:szCs w:val="32"/>
        </w:rPr>
        <w:t>3.</w:t>
      </w:r>
      <w:r w:rsidR="006B3B1D">
        <w:rPr>
          <w:sz w:val="32"/>
          <w:szCs w:val="32"/>
        </w:rPr>
        <w:t>1.10</w:t>
      </w:r>
      <w:r w:rsidRPr="008B3C93">
        <w:rPr>
          <w:sz w:val="32"/>
          <w:szCs w:val="32"/>
        </w:rPr>
        <w:tab/>
      </w:r>
      <w:r w:rsidR="00956B6A" w:rsidRPr="008B3C93">
        <w:rPr>
          <w:sz w:val="32"/>
          <w:szCs w:val="32"/>
        </w:rPr>
        <w:t>List of Symbols</w:t>
      </w:r>
    </w:p>
    <w:p w14:paraId="66116140" w14:textId="77777777" w:rsidR="00877BFB" w:rsidRPr="008B3C93" w:rsidRDefault="00877BFB" w:rsidP="006B46A5">
      <w:r w:rsidRPr="008B3C93">
        <w:t xml:space="preserve">Repeatedly occurring symbols should be listed in the List of Symbols, if necessary. Listing is done with Greek letters </w:t>
      </w:r>
      <w:r w:rsidR="006B46A5" w:rsidRPr="008B3C93">
        <w:t>(</w:t>
      </w:r>
      <w:r w:rsidR="006B46A5" w:rsidRPr="008B3C93">
        <w:sym w:font="Symbol" w:char="F061"/>
      </w:r>
      <w:r w:rsidR="006B46A5" w:rsidRPr="008B3C93">
        <w:t xml:space="preserve">, </w:t>
      </w:r>
      <w:r w:rsidR="006B46A5" w:rsidRPr="008B3C93">
        <w:sym w:font="Symbol" w:char="F062"/>
      </w:r>
      <w:r w:rsidR="006B46A5" w:rsidRPr="008B3C93">
        <w:t xml:space="preserve">, </w:t>
      </w:r>
      <w:r w:rsidR="006B46A5" w:rsidRPr="008B3C93">
        <w:sym w:font="Symbol" w:char="F046"/>
      </w:r>
      <w:r w:rsidR="006B46A5" w:rsidRPr="008B3C93">
        <w:t xml:space="preserve">, </w:t>
      </w:r>
      <w:r w:rsidR="006B46A5" w:rsidRPr="008B3C93">
        <w:sym w:font="Symbol" w:char="F059"/>
      </w:r>
      <w:r w:rsidR="006B46A5" w:rsidRPr="008B3C93">
        <w:t xml:space="preserve">, …) </w:t>
      </w:r>
      <w:r w:rsidRPr="008B3C93">
        <w:t xml:space="preserve">followed by Latin letters (a, b, H, </w:t>
      </w:r>
      <w:proofErr w:type="gramStart"/>
      <w:r w:rsidRPr="008B3C93">
        <w:t>h,…</w:t>
      </w:r>
      <w:proofErr w:type="gramEnd"/>
      <w:r w:rsidRPr="008B3C93">
        <w:t>).</w:t>
      </w:r>
      <w:r w:rsidR="006B46A5" w:rsidRPr="008B3C93">
        <w:t xml:space="preserve"> This list should be organized using the "Symbols List" of the guide as a template. If the symbol used has a unit, it is shown in square brackets </w:t>
      </w:r>
      <w:proofErr w:type="gramStart"/>
      <w:r w:rsidR="006B46A5" w:rsidRPr="008B3C93">
        <w:t>[ ]</w:t>
      </w:r>
      <w:proofErr w:type="gramEnd"/>
      <w:r w:rsidR="006B46A5" w:rsidRPr="008B3C93">
        <w:t>.</w:t>
      </w:r>
    </w:p>
    <w:p w14:paraId="43CCCA90" w14:textId="77777777" w:rsidR="00A94EE3" w:rsidRPr="008B3C93" w:rsidRDefault="00215D26" w:rsidP="00BA21AA">
      <w:r w:rsidRPr="008B3C93">
        <w:t>The List of Symbols is optional; if there are not many symbols used in the thesis, then such a list is not needed.</w:t>
      </w:r>
      <w:r w:rsidR="00BA21AA">
        <w:t xml:space="preserve"> </w:t>
      </w:r>
      <w:r w:rsidR="00A94EE3" w:rsidRPr="008B3C93">
        <w:t xml:space="preserve">If the number of abbreviations or symbols in the thesis is not too many, the two lists can be combined and given as "List of Abbreviations and Symbols". In this case, the ordering is done as above. </w:t>
      </w:r>
    </w:p>
    <w:p w14:paraId="2283C8E3" w14:textId="77777777" w:rsidR="00A94EE3" w:rsidRPr="008B3C93" w:rsidRDefault="00A94EE3" w:rsidP="00A94EE3">
      <w:r w:rsidRPr="008B3C93">
        <w:t>The List of Symbols can be organized as a table with invisible lines, as seen in the example at the top of this guide.</w:t>
      </w:r>
    </w:p>
    <w:p w14:paraId="34BE6663" w14:textId="1F9D313A" w:rsidR="00134E93" w:rsidRPr="008B3C93" w:rsidRDefault="00134E93" w:rsidP="00956B6A">
      <w:pPr>
        <w:spacing w:before="360"/>
        <w:ind w:left="737" w:hanging="737"/>
        <w:rPr>
          <w:sz w:val="36"/>
          <w:szCs w:val="36"/>
        </w:rPr>
      </w:pPr>
      <w:r w:rsidRPr="008B3C93">
        <w:rPr>
          <w:sz w:val="36"/>
          <w:szCs w:val="36"/>
        </w:rPr>
        <w:t>3.</w:t>
      </w:r>
      <w:r w:rsidR="006B3B1D">
        <w:rPr>
          <w:sz w:val="36"/>
          <w:szCs w:val="36"/>
        </w:rPr>
        <w:t>2</w:t>
      </w:r>
      <w:r w:rsidRPr="008B3C93">
        <w:rPr>
          <w:sz w:val="36"/>
          <w:szCs w:val="36"/>
        </w:rPr>
        <w:tab/>
      </w:r>
      <w:r w:rsidR="00956B6A" w:rsidRPr="008B3C93">
        <w:rPr>
          <w:sz w:val="36"/>
          <w:szCs w:val="36"/>
        </w:rPr>
        <w:t>Main Body</w:t>
      </w:r>
    </w:p>
    <w:p w14:paraId="076AA71B" w14:textId="77777777" w:rsidR="008316B4" w:rsidRPr="008B3C93" w:rsidRDefault="00A94EE3" w:rsidP="008316B4">
      <w:r w:rsidRPr="008B3C93">
        <w:t xml:space="preserve">The main body text of the thesis starts as Chapter 1; </w:t>
      </w:r>
      <w:r w:rsidR="008C33B9" w:rsidRPr="008B3C93">
        <w:t xml:space="preserve">this chapter is usually called Introduction, but not compulsorily. It serves to introduce the entire work including the </w:t>
      </w:r>
      <w:r w:rsidR="008316B4" w:rsidRPr="008B3C93">
        <w:t xml:space="preserve">subject, </w:t>
      </w:r>
      <w:r w:rsidR="008C33B9" w:rsidRPr="008B3C93">
        <w:t xml:space="preserve">scope and </w:t>
      </w:r>
      <w:r w:rsidR="008316B4" w:rsidRPr="008B3C93">
        <w:t xml:space="preserve">contents of the thesis. This chapter is followed by others such as "material and method", "results", “discussion”, and "conclusion". However, there is no </w:t>
      </w:r>
      <w:r w:rsidR="008316B4" w:rsidRPr="008B3C93">
        <w:lastRenderedPageBreak/>
        <w:t>general rule about what the chapters would be, they are determined by the thesis author and the advisor.</w:t>
      </w:r>
    </w:p>
    <w:p w14:paraId="219960B2" w14:textId="0F0F65BF" w:rsidR="00BE1D0F" w:rsidRPr="008B3C93" w:rsidRDefault="00BE1D0F" w:rsidP="00956B6A">
      <w:pPr>
        <w:spacing w:before="360"/>
        <w:ind w:left="737" w:hanging="737"/>
        <w:rPr>
          <w:sz w:val="36"/>
          <w:szCs w:val="36"/>
        </w:rPr>
      </w:pPr>
      <w:r w:rsidRPr="008B3C93">
        <w:rPr>
          <w:sz w:val="36"/>
          <w:szCs w:val="36"/>
        </w:rPr>
        <w:t>3.</w:t>
      </w:r>
      <w:r w:rsidR="006B3B1D">
        <w:rPr>
          <w:sz w:val="36"/>
          <w:szCs w:val="36"/>
        </w:rPr>
        <w:t>3</w:t>
      </w:r>
      <w:r w:rsidRPr="008B3C93">
        <w:rPr>
          <w:sz w:val="36"/>
          <w:szCs w:val="36"/>
        </w:rPr>
        <w:tab/>
      </w:r>
      <w:r w:rsidR="00956B6A" w:rsidRPr="008B3C93">
        <w:rPr>
          <w:sz w:val="36"/>
          <w:szCs w:val="36"/>
        </w:rPr>
        <w:t>References</w:t>
      </w:r>
    </w:p>
    <w:p w14:paraId="141F54C0" w14:textId="77777777" w:rsidR="00BE1D0F" w:rsidRPr="008B3C93" w:rsidRDefault="002A709E" w:rsidP="00E23F61">
      <w:r w:rsidRPr="008B3C93">
        <w:t xml:space="preserve">A numbered list of references must be provided at the end of the thesis. </w:t>
      </w:r>
      <w:r w:rsidR="00E23F61">
        <w:t>T</w:t>
      </w:r>
      <w:r w:rsidR="002817C1" w:rsidRPr="008B3C93">
        <w:t xml:space="preserve">he references consulted during the course of your research are </w:t>
      </w:r>
      <w:r w:rsidR="00EB180C" w:rsidRPr="008B3C93">
        <w:t>entered</w:t>
      </w:r>
      <w:r w:rsidR="002817C1" w:rsidRPr="008B3C93">
        <w:t xml:space="preserve"> according to the rules given in section 2.9 of this guide.</w:t>
      </w:r>
      <w:r w:rsidR="00EB180C" w:rsidRPr="008B3C93">
        <w:t xml:space="preserve"> Reference entries must not be divided between pages.</w:t>
      </w:r>
    </w:p>
    <w:p w14:paraId="1102F330" w14:textId="2A34623B" w:rsidR="00BE1D0F" w:rsidRPr="008B3C93" w:rsidRDefault="00BE1D0F" w:rsidP="00956B6A">
      <w:pPr>
        <w:spacing w:before="360"/>
        <w:ind w:left="737" w:hanging="737"/>
        <w:rPr>
          <w:sz w:val="36"/>
          <w:szCs w:val="36"/>
        </w:rPr>
      </w:pPr>
      <w:r w:rsidRPr="008B3C93">
        <w:rPr>
          <w:sz w:val="36"/>
          <w:szCs w:val="36"/>
        </w:rPr>
        <w:t>3.</w:t>
      </w:r>
      <w:r w:rsidR="006B3B1D">
        <w:rPr>
          <w:sz w:val="36"/>
          <w:szCs w:val="36"/>
        </w:rPr>
        <w:t>4</w:t>
      </w:r>
      <w:r w:rsidRPr="008B3C93">
        <w:rPr>
          <w:sz w:val="36"/>
          <w:szCs w:val="36"/>
        </w:rPr>
        <w:tab/>
      </w:r>
      <w:r w:rsidR="00956B6A" w:rsidRPr="008B3C93">
        <w:rPr>
          <w:sz w:val="36"/>
          <w:szCs w:val="36"/>
        </w:rPr>
        <w:t>Appendices</w:t>
      </w:r>
    </w:p>
    <w:p w14:paraId="39383D13" w14:textId="77777777" w:rsidR="00666180" w:rsidRPr="008B3C93" w:rsidRDefault="00666180" w:rsidP="00666180">
      <w:r w:rsidRPr="008B3C93">
        <w:t xml:space="preserve">Appendices are not necessarily part of every thesis. Appendices are used for supplementary material, original data, computer programs, and other material not necessarily appropriate for inclusion within the text of your thesis. If there is more than one appendix, then appendices should be designated as A, B, C, etc. The heading of the appendix should follow the same formatting as that used for other chapter headings within the text. Similarly, the margins are the same as for the rest of the text. The title of each appendix should be listed in the table of contents as a separate entry under the main heading “Appendices.” </w:t>
      </w:r>
    </w:p>
    <w:p w14:paraId="3D8BC411" w14:textId="14BCF081" w:rsidR="00BE1D0F" w:rsidRPr="008B3C93" w:rsidRDefault="00BE1D0F" w:rsidP="00956B6A">
      <w:pPr>
        <w:spacing w:before="360"/>
        <w:ind w:left="737" w:hanging="737"/>
        <w:rPr>
          <w:sz w:val="36"/>
          <w:szCs w:val="36"/>
        </w:rPr>
      </w:pPr>
      <w:r w:rsidRPr="008B3C93">
        <w:rPr>
          <w:sz w:val="36"/>
          <w:szCs w:val="36"/>
        </w:rPr>
        <w:t>3.</w:t>
      </w:r>
      <w:r w:rsidR="006B3B1D">
        <w:rPr>
          <w:sz w:val="36"/>
          <w:szCs w:val="36"/>
        </w:rPr>
        <w:t>5</w:t>
      </w:r>
      <w:r w:rsidRPr="008B3C93">
        <w:rPr>
          <w:sz w:val="36"/>
          <w:szCs w:val="36"/>
        </w:rPr>
        <w:tab/>
      </w:r>
      <w:r w:rsidR="00956B6A" w:rsidRPr="008B3C93">
        <w:rPr>
          <w:sz w:val="36"/>
          <w:szCs w:val="36"/>
        </w:rPr>
        <w:t>Curriculum Vitae</w:t>
      </w:r>
    </w:p>
    <w:p w14:paraId="35ED8290" w14:textId="77777777" w:rsidR="00A51F49" w:rsidRPr="008B3C93" w:rsidRDefault="00AD6210" w:rsidP="00AD6210">
      <w:r w:rsidRPr="008B3C93">
        <w:t>The curriculum vitae of the thesis author is given in accordance with the format at the end of this guide.</w:t>
      </w:r>
      <w:r w:rsidR="00A51F49" w:rsidRPr="008B3C93">
        <w:br w:type="page"/>
      </w:r>
    </w:p>
    <w:p w14:paraId="73B6A59A" w14:textId="77777777" w:rsidR="00A51F49" w:rsidRPr="008B3C93" w:rsidRDefault="00A51F49" w:rsidP="00A51F49">
      <w:pPr>
        <w:spacing w:before="360"/>
        <w:rPr>
          <w:rFonts w:asciiTheme="majorBidi" w:hAnsiTheme="majorBidi" w:cstheme="majorBidi"/>
          <w:sz w:val="52"/>
          <w:szCs w:val="52"/>
        </w:rPr>
      </w:pPr>
    </w:p>
    <w:p w14:paraId="40FBF63D" w14:textId="77777777" w:rsidR="00A51F49" w:rsidRPr="008B3C93" w:rsidRDefault="00495883" w:rsidP="00A51F49">
      <w:pPr>
        <w:spacing w:before="360"/>
        <w:rPr>
          <w:rFonts w:asciiTheme="majorBidi" w:hAnsiTheme="majorBidi" w:cstheme="majorBidi"/>
          <w:sz w:val="52"/>
          <w:szCs w:val="52"/>
        </w:rPr>
      </w:pPr>
      <w:r w:rsidRPr="008B3C93">
        <w:rPr>
          <w:rFonts w:asciiTheme="majorBidi" w:hAnsiTheme="majorBidi" w:cstheme="majorBidi"/>
          <w:sz w:val="52"/>
          <w:szCs w:val="52"/>
        </w:rPr>
        <w:t xml:space="preserve">Chapter </w:t>
      </w:r>
      <w:r w:rsidR="00A51F49" w:rsidRPr="008B3C93">
        <w:rPr>
          <w:rFonts w:asciiTheme="majorBidi" w:hAnsiTheme="majorBidi" w:cstheme="majorBidi"/>
          <w:sz w:val="52"/>
          <w:szCs w:val="52"/>
        </w:rPr>
        <w:t>4</w:t>
      </w:r>
    </w:p>
    <w:p w14:paraId="1D224E37" w14:textId="77777777" w:rsidR="00A51F49" w:rsidRPr="008B3C93" w:rsidRDefault="00956B6A" w:rsidP="00A51F49">
      <w:pPr>
        <w:spacing w:before="360"/>
        <w:rPr>
          <w:rFonts w:asciiTheme="majorBidi" w:hAnsiTheme="majorBidi" w:cstheme="majorBidi"/>
          <w:sz w:val="52"/>
          <w:szCs w:val="52"/>
        </w:rPr>
      </w:pPr>
      <w:r w:rsidRPr="008B3C93">
        <w:rPr>
          <w:rFonts w:asciiTheme="majorBidi" w:hAnsiTheme="majorBidi" w:cstheme="majorBidi"/>
          <w:sz w:val="52"/>
          <w:szCs w:val="52"/>
        </w:rPr>
        <w:t>Checklist</w:t>
      </w:r>
    </w:p>
    <w:p w14:paraId="481F5578" w14:textId="77777777" w:rsidR="00A51F49" w:rsidRPr="008B3C93" w:rsidRDefault="00666180" w:rsidP="002C04DE">
      <w:proofErr w:type="gramStart"/>
      <w:r w:rsidRPr="008B3C93">
        <w:t>This  Checklist</w:t>
      </w:r>
      <w:proofErr w:type="gramEnd"/>
      <w:r w:rsidRPr="008B3C93">
        <w:t xml:space="preserve">  was  prepared  as  a  final  reminder  for  you  to comply  with  the Guide for Thesis Preparation. R</w:t>
      </w:r>
      <w:r w:rsidR="002C04DE" w:rsidRPr="008B3C93">
        <w:t>ead each</w:t>
      </w:r>
      <w:r w:rsidRPr="008B3C93">
        <w:t xml:space="preserve"> item in the checklist carefully.</w:t>
      </w:r>
    </w:p>
    <w:p w14:paraId="751EACFD" w14:textId="77777777" w:rsidR="00A51F49" w:rsidRPr="008B3C93" w:rsidRDefault="006D15C3" w:rsidP="00F1469E">
      <w:pPr>
        <w:pStyle w:val="ListParagraph"/>
        <w:numPr>
          <w:ilvl w:val="0"/>
          <w:numId w:val="2"/>
        </w:numPr>
        <w:contextualSpacing w:val="0"/>
      </w:pPr>
      <w:r w:rsidRPr="008B3C93">
        <w:t xml:space="preserve">Table of Contents </w:t>
      </w:r>
      <w:r w:rsidR="00F1469E">
        <w:t>is</w:t>
      </w:r>
      <w:r w:rsidRPr="008B3C93">
        <w:t xml:space="preserve"> checked for correct titles and page numbers</w:t>
      </w:r>
      <w:r w:rsidR="00A51F49" w:rsidRPr="008B3C93">
        <w:t>.</w:t>
      </w:r>
    </w:p>
    <w:p w14:paraId="34DF624B" w14:textId="77777777" w:rsidR="006D15C3" w:rsidRPr="008B3C93" w:rsidRDefault="006D15C3" w:rsidP="00F1469E">
      <w:pPr>
        <w:pStyle w:val="ListParagraph"/>
        <w:numPr>
          <w:ilvl w:val="0"/>
          <w:numId w:val="2"/>
        </w:numPr>
        <w:contextualSpacing w:val="0"/>
      </w:pPr>
      <w:r w:rsidRPr="008B3C93">
        <w:t xml:space="preserve">Lists of Figures and List of Tables </w:t>
      </w:r>
      <w:r w:rsidR="00F1469E">
        <w:t>are</w:t>
      </w:r>
      <w:r w:rsidRPr="008B3C93">
        <w:t xml:space="preserve"> checked for correct titles and page numbers.</w:t>
      </w:r>
    </w:p>
    <w:p w14:paraId="78CA9ECD" w14:textId="77777777" w:rsidR="00A51F49" w:rsidRPr="008B3C93" w:rsidRDefault="00444717" w:rsidP="00D15251">
      <w:pPr>
        <w:pStyle w:val="ListParagraph"/>
        <w:numPr>
          <w:ilvl w:val="0"/>
          <w:numId w:val="2"/>
        </w:numPr>
        <w:contextualSpacing w:val="0"/>
      </w:pPr>
      <w:r w:rsidRPr="008B3C93">
        <w:t xml:space="preserve">References cited in the text are identified by numbers in square brackets, starting from [1], and are consistent with those in the References at the end of the thesis. </w:t>
      </w:r>
      <w:r w:rsidR="00D15251" w:rsidRPr="00D15251">
        <w:t>A reference editor may be used for this purpose. In any case, the consistency between the in-text citations and reference list is checked</w:t>
      </w:r>
      <w:r w:rsidR="00D15251">
        <w:t>.</w:t>
      </w:r>
    </w:p>
    <w:p w14:paraId="103B0A39" w14:textId="77777777" w:rsidR="00444717" w:rsidRPr="008B3C93" w:rsidRDefault="00444717" w:rsidP="00444717">
      <w:pPr>
        <w:pStyle w:val="ListParagraph"/>
        <w:numPr>
          <w:ilvl w:val="0"/>
          <w:numId w:val="2"/>
        </w:numPr>
        <w:contextualSpacing w:val="0"/>
      </w:pPr>
      <w:r w:rsidRPr="008B3C93">
        <w:t>Check that the references are written according to the style specified in this guide.</w:t>
      </w:r>
      <w:r w:rsidR="00A51F49" w:rsidRPr="008B3C93">
        <w:t xml:space="preserve"> </w:t>
      </w:r>
    </w:p>
    <w:p w14:paraId="4403E7FA" w14:textId="77777777" w:rsidR="008A7C57" w:rsidRPr="008B3C93" w:rsidRDefault="008A7C57" w:rsidP="00D15251">
      <w:pPr>
        <w:pStyle w:val="ListParagraph"/>
        <w:numPr>
          <w:ilvl w:val="0"/>
          <w:numId w:val="2"/>
        </w:numPr>
        <w:contextualSpacing w:val="0"/>
      </w:pPr>
      <w:r w:rsidRPr="008B3C93">
        <w:t>Check that all fractions in decimal numbers are separated by p</w:t>
      </w:r>
      <w:r w:rsidR="00D15251">
        <w:t>oints</w:t>
      </w:r>
      <w:r w:rsidRPr="008B3C93">
        <w:t>.</w:t>
      </w:r>
    </w:p>
    <w:p w14:paraId="64E72F4B" w14:textId="77777777" w:rsidR="002C04DE" w:rsidRPr="008B3C93" w:rsidRDefault="002C04DE" w:rsidP="008A7C57">
      <w:pPr>
        <w:pStyle w:val="ListParagraph"/>
        <w:numPr>
          <w:ilvl w:val="0"/>
          <w:numId w:val="2"/>
        </w:numPr>
        <w:contextualSpacing w:val="0"/>
      </w:pPr>
      <w:r w:rsidRPr="008B3C93">
        <w:t>There are no widow or orphan lines.</w:t>
      </w:r>
    </w:p>
    <w:p w14:paraId="140E4968" w14:textId="77777777" w:rsidR="00104E7D" w:rsidRPr="008B3C93" w:rsidRDefault="008A7C57" w:rsidP="00F34431">
      <w:pPr>
        <w:pStyle w:val="ListParagraph"/>
        <w:numPr>
          <w:ilvl w:val="0"/>
          <w:numId w:val="2"/>
        </w:numPr>
        <w:contextualSpacing w:val="0"/>
      </w:pPr>
      <w:r w:rsidRPr="008B3C93">
        <w:t xml:space="preserve">There are no hand written text or hand corrections in the thesis; everything should be prepared by </w:t>
      </w:r>
      <w:r w:rsidR="00D15251">
        <w:t xml:space="preserve">the </w:t>
      </w:r>
      <w:r w:rsidRPr="008B3C93">
        <w:t>computer</w:t>
      </w:r>
      <w:r w:rsidR="00D15251">
        <w:t xml:space="preserve"> software</w:t>
      </w:r>
      <w:r w:rsidR="00104E7D" w:rsidRPr="008B3C93">
        <w:t>.</w:t>
      </w:r>
    </w:p>
    <w:p w14:paraId="0322E99C" w14:textId="77777777" w:rsidR="00104E7D" w:rsidRPr="008B3C93" w:rsidRDefault="006D15C3" w:rsidP="006D15C3">
      <w:pPr>
        <w:pStyle w:val="ListParagraph"/>
        <w:numPr>
          <w:ilvl w:val="0"/>
          <w:numId w:val="2"/>
        </w:numPr>
        <w:contextualSpacing w:val="0"/>
      </w:pPr>
      <w:r w:rsidRPr="008B3C93">
        <w:t>Check the page margins.</w:t>
      </w:r>
    </w:p>
    <w:p w14:paraId="6D68BC71" w14:textId="77777777" w:rsidR="006D15C3" w:rsidRPr="008B3C93" w:rsidRDefault="006D15C3" w:rsidP="006D15C3">
      <w:pPr>
        <w:pStyle w:val="ListParagraph"/>
        <w:numPr>
          <w:ilvl w:val="0"/>
          <w:numId w:val="2"/>
        </w:numPr>
        <w:contextualSpacing w:val="0"/>
      </w:pPr>
      <w:r w:rsidRPr="008B3C93">
        <w:t>Check the publications from the thesis and Vita.</w:t>
      </w:r>
    </w:p>
    <w:p w14:paraId="661232C9" w14:textId="77777777" w:rsidR="00F57A26" w:rsidRPr="008B3C93" w:rsidRDefault="00F57A26">
      <w:r w:rsidRPr="008B3C93">
        <w:br w:type="page"/>
      </w:r>
    </w:p>
    <w:p w14:paraId="633343FA" w14:textId="77777777" w:rsidR="00F57A26" w:rsidRPr="008B3C93" w:rsidRDefault="00F57A26" w:rsidP="00F57A26">
      <w:pPr>
        <w:spacing w:before="360"/>
        <w:rPr>
          <w:rFonts w:asciiTheme="majorBidi" w:hAnsiTheme="majorBidi" w:cstheme="majorBidi"/>
          <w:sz w:val="52"/>
          <w:szCs w:val="52"/>
        </w:rPr>
      </w:pPr>
    </w:p>
    <w:p w14:paraId="40C3AA6F" w14:textId="77777777" w:rsidR="00F57A26" w:rsidRPr="008B3C93" w:rsidRDefault="00495883" w:rsidP="00F57A26">
      <w:pPr>
        <w:spacing w:before="360"/>
        <w:rPr>
          <w:rFonts w:asciiTheme="majorBidi" w:hAnsiTheme="majorBidi" w:cstheme="majorBidi"/>
          <w:sz w:val="52"/>
          <w:szCs w:val="52"/>
        </w:rPr>
      </w:pPr>
      <w:r w:rsidRPr="008B3C93">
        <w:rPr>
          <w:rFonts w:asciiTheme="majorBidi" w:hAnsiTheme="majorBidi" w:cstheme="majorBidi"/>
          <w:sz w:val="52"/>
          <w:szCs w:val="52"/>
        </w:rPr>
        <w:t>References</w:t>
      </w:r>
      <w:r w:rsidR="00F57A26" w:rsidRPr="008B3C93">
        <w:rPr>
          <w:rFonts w:asciiTheme="majorBidi" w:hAnsiTheme="majorBidi" w:cstheme="majorBidi"/>
          <w:sz w:val="52"/>
          <w:szCs w:val="52"/>
        </w:rPr>
        <w:t xml:space="preserve"> </w:t>
      </w:r>
    </w:p>
    <w:p w14:paraId="2D6E2B48" w14:textId="77777777" w:rsidR="00CC1CAE" w:rsidRPr="008B3C93" w:rsidRDefault="00A93638" w:rsidP="00F1469E">
      <w:pPr>
        <w:rPr>
          <w:rFonts w:cstheme="minorHAnsi"/>
          <w:b/>
          <w:bCs/>
        </w:rPr>
      </w:pPr>
      <w:r w:rsidRPr="008B3C93">
        <w:rPr>
          <w:rFonts w:cstheme="minorHAnsi"/>
          <w:b/>
          <w:bCs/>
        </w:rPr>
        <w:t>Journal a</w:t>
      </w:r>
      <w:r w:rsidR="0058662F" w:rsidRPr="008B3C93">
        <w:rPr>
          <w:rFonts w:cstheme="minorHAnsi"/>
          <w:b/>
          <w:bCs/>
        </w:rPr>
        <w:t>rticle</w:t>
      </w:r>
      <w:r w:rsidR="009623CF" w:rsidRPr="008B3C93">
        <w:rPr>
          <w:rFonts w:cstheme="minorHAnsi"/>
          <w:b/>
          <w:bCs/>
        </w:rPr>
        <w:t xml:space="preserve"> </w:t>
      </w:r>
      <w:r w:rsidRPr="008B3C93">
        <w:rPr>
          <w:rFonts w:cstheme="minorHAnsi"/>
          <w:b/>
          <w:bCs/>
        </w:rPr>
        <w:t>with</w:t>
      </w:r>
      <w:r w:rsidR="009623CF" w:rsidRPr="008B3C93">
        <w:rPr>
          <w:rFonts w:cstheme="minorHAnsi"/>
          <w:b/>
          <w:bCs/>
        </w:rPr>
        <w:t xml:space="preserve"> </w:t>
      </w:r>
      <w:r w:rsidRPr="008B3C93">
        <w:rPr>
          <w:rFonts w:cstheme="minorHAnsi"/>
          <w:b/>
          <w:bCs/>
        </w:rPr>
        <w:t>o</w:t>
      </w:r>
      <w:r w:rsidR="0058662F" w:rsidRPr="008B3C93">
        <w:rPr>
          <w:rFonts w:cstheme="minorHAnsi"/>
          <w:b/>
          <w:bCs/>
        </w:rPr>
        <w:t xml:space="preserve">ne </w:t>
      </w:r>
      <w:r w:rsidRPr="008B3C93">
        <w:rPr>
          <w:rFonts w:cstheme="minorHAnsi"/>
          <w:b/>
          <w:bCs/>
        </w:rPr>
        <w:t>a</w:t>
      </w:r>
      <w:r w:rsidR="0058662F" w:rsidRPr="008B3C93">
        <w:rPr>
          <w:rFonts w:cstheme="minorHAnsi"/>
          <w:b/>
          <w:bCs/>
        </w:rPr>
        <w:t xml:space="preserve">uthor &amp; </w:t>
      </w:r>
      <w:proofErr w:type="spellStart"/>
      <w:r w:rsidR="00F1469E">
        <w:rPr>
          <w:rFonts w:cstheme="minorHAnsi"/>
          <w:b/>
          <w:bCs/>
        </w:rPr>
        <w:t>doi</w:t>
      </w:r>
      <w:proofErr w:type="spellEnd"/>
      <w:r w:rsidR="00CC1CAE" w:rsidRPr="008B3C93">
        <w:rPr>
          <w:rFonts w:cstheme="minorHAnsi"/>
          <w:b/>
          <w:bCs/>
        </w:rPr>
        <w:t>:</w:t>
      </w:r>
    </w:p>
    <w:p w14:paraId="767F4384" w14:textId="77777777" w:rsidR="004B7174" w:rsidRPr="008B3C93" w:rsidRDefault="00CB3C9A" w:rsidP="00D10117">
      <w:pPr>
        <w:pStyle w:val="ListParagraph"/>
        <w:numPr>
          <w:ilvl w:val="0"/>
          <w:numId w:val="3"/>
        </w:numPr>
        <w:ind w:left="567" w:hanging="567"/>
        <w:contextualSpacing w:val="0"/>
      </w:pPr>
      <w:r w:rsidRPr="008B3C93">
        <w:t xml:space="preserve">İlhan D. </w:t>
      </w:r>
      <w:proofErr w:type="spellStart"/>
      <w:r w:rsidRPr="008B3C93">
        <w:t>Edremit</w:t>
      </w:r>
      <w:proofErr w:type="spellEnd"/>
      <w:r w:rsidRPr="008B3C93">
        <w:t xml:space="preserve"> </w:t>
      </w:r>
      <w:proofErr w:type="spellStart"/>
      <w:r w:rsidRPr="008B3C93">
        <w:t>Körfezi’nde</w:t>
      </w:r>
      <w:proofErr w:type="spellEnd"/>
      <w:r w:rsidRPr="008B3C93">
        <w:t xml:space="preserve"> </w:t>
      </w:r>
      <w:proofErr w:type="spellStart"/>
      <w:r w:rsidR="00183984" w:rsidRPr="008B3C93">
        <w:t>dağılım</w:t>
      </w:r>
      <w:proofErr w:type="spellEnd"/>
      <w:r w:rsidR="00183984" w:rsidRPr="008B3C93">
        <w:t xml:space="preserve"> </w:t>
      </w:r>
      <w:proofErr w:type="spellStart"/>
      <w:r w:rsidR="00183984" w:rsidRPr="008B3C93">
        <w:t>gö</w:t>
      </w:r>
      <w:r w:rsidRPr="008B3C93">
        <w:t>steren</w:t>
      </w:r>
      <w:proofErr w:type="spellEnd"/>
      <w:r w:rsidRPr="008B3C93">
        <w:t xml:space="preserve"> </w:t>
      </w:r>
      <w:proofErr w:type="spellStart"/>
      <w:r w:rsidR="00183984" w:rsidRPr="008B3C93">
        <w:t>b</w:t>
      </w:r>
      <w:r w:rsidRPr="008B3C93">
        <w:t>eş</w:t>
      </w:r>
      <w:proofErr w:type="spellEnd"/>
      <w:r w:rsidRPr="008B3C93">
        <w:t xml:space="preserve"> </w:t>
      </w:r>
      <w:proofErr w:type="spellStart"/>
      <w:r w:rsidRPr="008B3C93">
        <w:t>Kırlangıç</w:t>
      </w:r>
      <w:proofErr w:type="spellEnd"/>
      <w:r w:rsidRPr="008B3C93">
        <w:t xml:space="preserve"> </w:t>
      </w:r>
      <w:proofErr w:type="spellStart"/>
      <w:r w:rsidRPr="008B3C93">
        <w:t>Balığı</w:t>
      </w:r>
      <w:proofErr w:type="spellEnd"/>
      <w:r w:rsidRPr="008B3C93">
        <w:t xml:space="preserve"> (</w:t>
      </w:r>
      <w:proofErr w:type="spellStart"/>
      <w:r w:rsidRPr="008B3C93">
        <w:t>Triglidae</w:t>
      </w:r>
      <w:proofErr w:type="spellEnd"/>
      <w:r w:rsidRPr="008B3C93">
        <w:t xml:space="preserve">) </w:t>
      </w:r>
      <w:proofErr w:type="spellStart"/>
      <w:r w:rsidR="00183984" w:rsidRPr="008B3C93">
        <w:t>t</w:t>
      </w:r>
      <w:r w:rsidRPr="008B3C93">
        <w:t>ürünün</w:t>
      </w:r>
      <w:proofErr w:type="spellEnd"/>
      <w:r w:rsidRPr="008B3C93">
        <w:t xml:space="preserve"> </w:t>
      </w:r>
      <w:proofErr w:type="spellStart"/>
      <w:r w:rsidR="00183984" w:rsidRPr="008B3C93">
        <w:t>b</w:t>
      </w:r>
      <w:r w:rsidRPr="008B3C93">
        <w:t>esin</w:t>
      </w:r>
      <w:proofErr w:type="spellEnd"/>
      <w:r w:rsidRPr="008B3C93">
        <w:t xml:space="preserve"> </w:t>
      </w:r>
      <w:proofErr w:type="spellStart"/>
      <w:r w:rsidR="00183984" w:rsidRPr="008B3C93">
        <w:t>t</w:t>
      </w:r>
      <w:r w:rsidRPr="008B3C93">
        <w:t>ercihleri</w:t>
      </w:r>
      <w:proofErr w:type="spellEnd"/>
      <w:r w:rsidRPr="008B3C93">
        <w:t xml:space="preserve">. Acta Aquatica Turcica </w:t>
      </w:r>
      <w:r w:rsidR="0083382E" w:rsidRPr="008B3C93">
        <w:t>2019; 15</w:t>
      </w:r>
      <w:r w:rsidR="00183984" w:rsidRPr="008B3C93">
        <w:t>(3): 347-353.</w:t>
      </w:r>
      <w:r w:rsidR="001C2D60" w:rsidRPr="008B3C93">
        <w:t xml:space="preserve"> doi.org:</w:t>
      </w:r>
      <w:r w:rsidR="0083382E" w:rsidRPr="008B3C93">
        <w:t>10.22392/actaquatr.529907</w:t>
      </w:r>
    </w:p>
    <w:p w14:paraId="0B4E2168" w14:textId="77777777" w:rsidR="00CC1CAE" w:rsidRPr="008B3C93" w:rsidRDefault="009623CF" w:rsidP="00F1469E">
      <w:pPr>
        <w:rPr>
          <w:rFonts w:cstheme="minorHAnsi"/>
          <w:b/>
          <w:bCs/>
        </w:rPr>
      </w:pPr>
      <w:r w:rsidRPr="008B3C93">
        <w:rPr>
          <w:rFonts w:cstheme="minorHAnsi"/>
          <w:b/>
          <w:bCs/>
        </w:rPr>
        <w:t xml:space="preserve">Journal </w:t>
      </w:r>
      <w:r w:rsidR="00A93638" w:rsidRPr="008B3C93">
        <w:rPr>
          <w:rFonts w:cstheme="minorHAnsi"/>
          <w:b/>
          <w:bCs/>
        </w:rPr>
        <w:t>a</w:t>
      </w:r>
      <w:r w:rsidRPr="008B3C93">
        <w:rPr>
          <w:rFonts w:cstheme="minorHAnsi"/>
          <w:b/>
          <w:bCs/>
        </w:rPr>
        <w:t xml:space="preserve">rticle </w:t>
      </w:r>
      <w:r w:rsidR="00BB4CC5" w:rsidRPr="008B3C93">
        <w:rPr>
          <w:rFonts w:cstheme="minorHAnsi"/>
          <w:b/>
          <w:bCs/>
        </w:rPr>
        <w:t>with</w:t>
      </w:r>
      <w:r w:rsidRPr="008B3C93">
        <w:rPr>
          <w:rFonts w:cstheme="minorHAnsi"/>
          <w:b/>
          <w:bCs/>
        </w:rPr>
        <w:t xml:space="preserve"> </w:t>
      </w:r>
      <w:r w:rsidR="00BB4CC5" w:rsidRPr="008B3C93">
        <w:rPr>
          <w:rFonts w:cstheme="minorHAnsi"/>
          <w:b/>
          <w:bCs/>
        </w:rPr>
        <w:t>t</w:t>
      </w:r>
      <w:r w:rsidRPr="008B3C93">
        <w:rPr>
          <w:rFonts w:cstheme="minorHAnsi"/>
          <w:b/>
          <w:bCs/>
        </w:rPr>
        <w:t xml:space="preserve">wo </w:t>
      </w:r>
      <w:r w:rsidR="00BB4CC5" w:rsidRPr="008B3C93">
        <w:rPr>
          <w:rFonts w:cstheme="minorHAnsi"/>
          <w:b/>
          <w:bCs/>
        </w:rPr>
        <w:t>a</w:t>
      </w:r>
      <w:r w:rsidRPr="008B3C93">
        <w:rPr>
          <w:rFonts w:cstheme="minorHAnsi"/>
          <w:b/>
          <w:bCs/>
        </w:rPr>
        <w:t xml:space="preserve">uthors &amp; </w:t>
      </w:r>
      <w:proofErr w:type="gramStart"/>
      <w:r w:rsidRPr="008B3C93">
        <w:rPr>
          <w:rFonts w:cstheme="minorHAnsi"/>
          <w:b/>
          <w:bCs/>
        </w:rPr>
        <w:t>No</w:t>
      </w:r>
      <w:proofErr w:type="gramEnd"/>
      <w:r w:rsidRPr="008B3C93">
        <w:rPr>
          <w:rFonts w:cstheme="minorHAnsi"/>
          <w:b/>
          <w:bCs/>
        </w:rPr>
        <w:t xml:space="preserve"> </w:t>
      </w:r>
      <w:proofErr w:type="spellStart"/>
      <w:r w:rsidR="00F1469E">
        <w:rPr>
          <w:rFonts w:cstheme="minorHAnsi"/>
          <w:b/>
          <w:bCs/>
        </w:rPr>
        <w:t>doi</w:t>
      </w:r>
      <w:proofErr w:type="spellEnd"/>
      <w:r w:rsidR="00CC1CAE" w:rsidRPr="008B3C93">
        <w:rPr>
          <w:rFonts w:cstheme="minorHAnsi"/>
          <w:b/>
          <w:bCs/>
        </w:rPr>
        <w:t>:</w:t>
      </w:r>
    </w:p>
    <w:p w14:paraId="4F644F66" w14:textId="77777777" w:rsidR="00183984" w:rsidRPr="008B3C93" w:rsidRDefault="00183984" w:rsidP="00D10117">
      <w:pPr>
        <w:pStyle w:val="ListParagraph"/>
        <w:numPr>
          <w:ilvl w:val="0"/>
          <w:numId w:val="3"/>
        </w:numPr>
        <w:ind w:left="567" w:hanging="567"/>
        <w:contextualSpacing w:val="0"/>
      </w:pPr>
      <w:proofErr w:type="spellStart"/>
      <w:r w:rsidRPr="008B3C93">
        <w:t>Gürbüz</w:t>
      </w:r>
      <w:proofErr w:type="spellEnd"/>
      <w:r w:rsidRPr="008B3C93">
        <w:t xml:space="preserve"> M, </w:t>
      </w:r>
      <w:proofErr w:type="spellStart"/>
      <w:r w:rsidRPr="008B3C93">
        <w:t>Özdemir</w:t>
      </w:r>
      <w:proofErr w:type="spellEnd"/>
      <w:r w:rsidRPr="008B3C93">
        <w:t xml:space="preserve"> ME. On some inequalities for product of different kinds of convex functions. Turkish Journal of Science 2020; 5(1): 23-27.</w:t>
      </w:r>
    </w:p>
    <w:p w14:paraId="5646D3DF" w14:textId="77777777" w:rsidR="001C2D60" w:rsidRPr="008B3C93" w:rsidRDefault="009623CF" w:rsidP="00BB4CC5">
      <w:pPr>
        <w:rPr>
          <w:rFonts w:cstheme="minorHAnsi"/>
          <w:b/>
          <w:bCs/>
        </w:rPr>
      </w:pPr>
      <w:r w:rsidRPr="008B3C93">
        <w:rPr>
          <w:rFonts w:cstheme="minorHAnsi"/>
          <w:b/>
          <w:bCs/>
        </w:rPr>
        <w:t xml:space="preserve">Journal </w:t>
      </w:r>
      <w:r w:rsidR="00BB4CC5" w:rsidRPr="008B3C93">
        <w:rPr>
          <w:rFonts w:cstheme="minorHAnsi"/>
          <w:b/>
          <w:bCs/>
        </w:rPr>
        <w:t>a</w:t>
      </w:r>
      <w:r w:rsidRPr="008B3C93">
        <w:rPr>
          <w:rFonts w:cstheme="minorHAnsi"/>
          <w:b/>
          <w:bCs/>
        </w:rPr>
        <w:t xml:space="preserve">rticle </w:t>
      </w:r>
      <w:r w:rsidR="00BB4CC5" w:rsidRPr="008B3C93">
        <w:rPr>
          <w:rFonts w:cstheme="minorHAnsi"/>
          <w:b/>
          <w:bCs/>
        </w:rPr>
        <w:t>with t</w:t>
      </w:r>
      <w:r w:rsidRPr="008B3C93">
        <w:rPr>
          <w:rFonts w:cstheme="minorHAnsi"/>
          <w:b/>
          <w:bCs/>
        </w:rPr>
        <w:t xml:space="preserve">hree </w:t>
      </w:r>
      <w:r w:rsidR="00BB4CC5" w:rsidRPr="008B3C93">
        <w:rPr>
          <w:rFonts w:cstheme="minorHAnsi"/>
          <w:b/>
          <w:bCs/>
        </w:rPr>
        <w:t>a</w:t>
      </w:r>
      <w:r w:rsidRPr="008B3C93">
        <w:rPr>
          <w:rFonts w:cstheme="minorHAnsi"/>
          <w:b/>
          <w:bCs/>
        </w:rPr>
        <w:t>uthors</w:t>
      </w:r>
      <w:r w:rsidR="001C2D60" w:rsidRPr="008B3C93">
        <w:rPr>
          <w:rFonts w:cstheme="minorHAnsi"/>
          <w:b/>
          <w:bCs/>
        </w:rPr>
        <w:t>:</w:t>
      </w:r>
    </w:p>
    <w:p w14:paraId="763AE75A" w14:textId="77777777" w:rsidR="001C2D60" w:rsidRPr="008B3C93" w:rsidRDefault="001C2D60" w:rsidP="003A6E09">
      <w:pPr>
        <w:pStyle w:val="ListParagraph"/>
        <w:numPr>
          <w:ilvl w:val="0"/>
          <w:numId w:val="3"/>
        </w:numPr>
        <w:ind w:left="567" w:hanging="567"/>
        <w:contextualSpacing w:val="0"/>
      </w:pPr>
      <w:proofErr w:type="spellStart"/>
      <w:r w:rsidRPr="008B3C93">
        <w:t>Koçyiğit</w:t>
      </w:r>
      <w:proofErr w:type="spellEnd"/>
      <w:r w:rsidRPr="008B3C93">
        <w:t xml:space="preserve"> Ö, </w:t>
      </w:r>
      <w:proofErr w:type="spellStart"/>
      <w:r w:rsidRPr="008B3C93">
        <w:t>Tekin</w:t>
      </w:r>
      <w:proofErr w:type="spellEnd"/>
      <w:r w:rsidRPr="008B3C93">
        <w:t xml:space="preserve"> E, Arslan G. </w:t>
      </w:r>
      <w:r w:rsidR="003A6E09" w:rsidRPr="008B3C93">
        <w:t xml:space="preserve">Avalanche research studies at </w:t>
      </w:r>
      <w:proofErr w:type="spellStart"/>
      <w:r w:rsidR="003A6E09" w:rsidRPr="008B3C93">
        <w:t>Bozdağ</w:t>
      </w:r>
      <w:proofErr w:type="spellEnd"/>
      <w:r w:rsidR="003A6E09" w:rsidRPr="008B3C93">
        <w:t>. Disaster Science and Engineering 2016; 2(2): 40-45.</w:t>
      </w:r>
    </w:p>
    <w:p w14:paraId="4CCA63A0" w14:textId="77777777" w:rsidR="00CC1CAE" w:rsidRPr="008B3C93" w:rsidRDefault="00BB4CC5" w:rsidP="00BB4CC5">
      <w:pPr>
        <w:rPr>
          <w:rFonts w:cstheme="minorHAnsi"/>
          <w:b/>
          <w:bCs/>
        </w:rPr>
      </w:pPr>
      <w:r w:rsidRPr="008B3C93">
        <w:rPr>
          <w:rFonts w:cstheme="minorHAnsi"/>
          <w:b/>
          <w:bCs/>
        </w:rPr>
        <w:t>Journal a</w:t>
      </w:r>
      <w:r w:rsidR="004C4C8D" w:rsidRPr="008B3C93">
        <w:rPr>
          <w:rFonts w:cstheme="minorHAnsi"/>
          <w:b/>
          <w:bCs/>
        </w:rPr>
        <w:t xml:space="preserve">rticle </w:t>
      </w:r>
      <w:r w:rsidRPr="008B3C93">
        <w:rPr>
          <w:rFonts w:cstheme="minorHAnsi"/>
          <w:b/>
          <w:bCs/>
        </w:rPr>
        <w:t>with</w:t>
      </w:r>
      <w:r w:rsidR="004C4C8D" w:rsidRPr="008B3C93">
        <w:rPr>
          <w:rFonts w:cstheme="minorHAnsi"/>
          <w:b/>
          <w:bCs/>
        </w:rPr>
        <w:t xml:space="preserve"> more than </w:t>
      </w:r>
      <w:r w:rsidRPr="008B3C93">
        <w:rPr>
          <w:rFonts w:cstheme="minorHAnsi"/>
          <w:b/>
          <w:bCs/>
        </w:rPr>
        <w:t>s</w:t>
      </w:r>
      <w:r w:rsidR="004C4C8D" w:rsidRPr="008B3C93">
        <w:rPr>
          <w:rFonts w:cstheme="minorHAnsi"/>
          <w:b/>
          <w:bCs/>
        </w:rPr>
        <w:t>ix</w:t>
      </w:r>
      <w:r w:rsidRPr="008B3C93">
        <w:rPr>
          <w:rFonts w:cstheme="minorHAnsi"/>
          <w:b/>
          <w:bCs/>
        </w:rPr>
        <w:t xml:space="preserve"> a</w:t>
      </w:r>
      <w:r w:rsidR="004C4C8D" w:rsidRPr="008B3C93">
        <w:rPr>
          <w:rFonts w:cstheme="minorHAnsi"/>
          <w:b/>
          <w:bCs/>
        </w:rPr>
        <w:t>uthors</w:t>
      </w:r>
      <w:r w:rsidR="00CC1CAE" w:rsidRPr="008B3C93">
        <w:rPr>
          <w:rFonts w:cstheme="minorHAnsi"/>
          <w:b/>
          <w:bCs/>
        </w:rPr>
        <w:t>:</w:t>
      </w:r>
    </w:p>
    <w:p w14:paraId="0B5CDBC0" w14:textId="77777777" w:rsidR="00AA304B" w:rsidRPr="008B3C93" w:rsidRDefault="00AA304B" w:rsidP="00B56838">
      <w:pPr>
        <w:pStyle w:val="ListParagraph"/>
        <w:numPr>
          <w:ilvl w:val="0"/>
          <w:numId w:val="3"/>
        </w:numPr>
        <w:ind w:left="567" w:hanging="567"/>
        <w:contextualSpacing w:val="0"/>
      </w:pPr>
      <w:proofErr w:type="spellStart"/>
      <w:r w:rsidRPr="008B3C93">
        <w:t>Şen</w:t>
      </w:r>
      <w:proofErr w:type="spellEnd"/>
      <w:r w:rsidRPr="008B3C93">
        <w:t xml:space="preserve"> İ, Seki Y, </w:t>
      </w:r>
      <w:proofErr w:type="spellStart"/>
      <w:r w:rsidRPr="008B3C93">
        <w:t>Sarıkanat</w:t>
      </w:r>
      <w:proofErr w:type="spellEnd"/>
      <w:r w:rsidRPr="008B3C93">
        <w:t xml:space="preserve"> M, </w:t>
      </w:r>
      <w:proofErr w:type="spellStart"/>
      <w:r w:rsidRPr="008B3C93">
        <w:t>Çetin</w:t>
      </w:r>
      <w:proofErr w:type="spellEnd"/>
      <w:r w:rsidRPr="008B3C93">
        <w:t xml:space="preserve"> L, </w:t>
      </w:r>
      <w:proofErr w:type="spellStart"/>
      <w:r w:rsidRPr="008B3C93">
        <w:t>Gürses</w:t>
      </w:r>
      <w:proofErr w:type="spellEnd"/>
      <w:r w:rsidRPr="008B3C93">
        <w:t xml:space="preserve"> BO, </w:t>
      </w:r>
      <w:proofErr w:type="spellStart"/>
      <w:r w:rsidRPr="008B3C93">
        <w:t>Özdemir</w:t>
      </w:r>
      <w:proofErr w:type="spellEnd"/>
      <w:r w:rsidRPr="008B3C93">
        <w:t xml:space="preserve"> O, </w:t>
      </w:r>
      <w:r w:rsidR="00B56838" w:rsidRPr="00B56838">
        <w:rPr>
          <w:i/>
          <w:iCs/>
        </w:rPr>
        <w:t>et al</w:t>
      </w:r>
      <w:r w:rsidR="00B56838">
        <w:t>.</w:t>
      </w:r>
      <w:r w:rsidRPr="008B3C93">
        <w:t xml:space="preserve"> Electroactive behavior of graphene nanoplatelets loaded cellulose composite actuators. Composites Part B: Engineering 2015; 69: 369-377. doi.org/10.1016/j.compositesb.2014.10.016</w:t>
      </w:r>
    </w:p>
    <w:p w14:paraId="04671A70" w14:textId="77777777" w:rsidR="00CC1CAE" w:rsidRPr="008B3C93" w:rsidRDefault="00BB4CC5" w:rsidP="00CC1CAE">
      <w:pPr>
        <w:rPr>
          <w:rFonts w:cstheme="minorHAnsi"/>
          <w:b/>
          <w:bCs/>
        </w:rPr>
      </w:pPr>
      <w:r w:rsidRPr="008B3C93">
        <w:rPr>
          <w:rFonts w:cstheme="minorHAnsi"/>
          <w:b/>
          <w:bCs/>
        </w:rPr>
        <w:t>Book with one a</w:t>
      </w:r>
      <w:r w:rsidR="004C4C8D" w:rsidRPr="008B3C93">
        <w:rPr>
          <w:rFonts w:cstheme="minorHAnsi"/>
          <w:b/>
          <w:bCs/>
        </w:rPr>
        <w:t>uthor</w:t>
      </w:r>
      <w:r w:rsidR="00FC574F" w:rsidRPr="008B3C93">
        <w:rPr>
          <w:rFonts w:cstheme="minorHAnsi"/>
          <w:b/>
          <w:bCs/>
        </w:rPr>
        <w:t>:</w:t>
      </w:r>
    </w:p>
    <w:p w14:paraId="026DEB52" w14:textId="77777777" w:rsidR="00630308" w:rsidRPr="008B3C93" w:rsidRDefault="00630308" w:rsidP="00CC1CAE">
      <w:pPr>
        <w:pStyle w:val="ListParagraph"/>
        <w:numPr>
          <w:ilvl w:val="0"/>
          <w:numId w:val="3"/>
        </w:numPr>
        <w:ind w:left="567" w:hanging="567"/>
        <w:contextualSpacing w:val="0"/>
      </w:pPr>
      <w:proofErr w:type="spellStart"/>
      <w:r w:rsidRPr="008B3C93">
        <w:t>İnan</w:t>
      </w:r>
      <w:proofErr w:type="spellEnd"/>
      <w:r w:rsidRPr="008B3C93">
        <w:t xml:space="preserve"> M. </w:t>
      </w:r>
      <w:proofErr w:type="spellStart"/>
      <w:r w:rsidRPr="008B3C93">
        <w:t>Cisimlerin</w:t>
      </w:r>
      <w:proofErr w:type="spellEnd"/>
      <w:r w:rsidRPr="008B3C93">
        <w:t xml:space="preserve"> </w:t>
      </w:r>
      <w:proofErr w:type="spellStart"/>
      <w:r w:rsidRPr="008B3C93">
        <w:t>Mukavemeti</w:t>
      </w:r>
      <w:proofErr w:type="spellEnd"/>
      <w:r w:rsidRPr="008B3C93">
        <w:t xml:space="preserve">, 9. </w:t>
      </w:r>
      <w:proofErr w:type="spellStart"/>
      <w:r w:rsidR="00CC1CAE" w:rsidRPr="008B3C93">
        <w:t>b</w:t>
      </w:r>
      <w:r w:rsidRPr="008B3C93">
        <w:t>askı</w:t>
      </w:r>
      <w:proofErr w:type="spellEnd"/>
      <w:r w:rsidRPr="008B3C93">
        <w:t xml:space="preserve">. İTÜ </w:t>
      </w:r>
      <w:proofErr w:type="spellStart"/>
      <w:r w:rsidRPr="008B3C93">
        <w:t>Vakfı</w:t>
      </w:r>
      <w:proofErr w:type="spellEnd"/>
      <w:r w:rsidRPr="008B3C93">
        <w:t xml:space="preserve"> </w:t>
      </w:r>
      <w:proofErr w:type="spellStart"/>
      <w:r w:rsidRPr="008B3C93">
        <w:t>Yayınları</w:t>
      </w:r>
      <w:proofErr w:type="spellEnd"/>
      <w:r w:rsidRPr="008B3C93">
        <w:t>; 2015.</w:t>
      </w:r>
    </w:p>
    <w:p w14:paraId="4DE957D8" w14:textId="77777777" w:rsidR="00FC574F" w:rsidRPr="008B3C93" w:rsidRDefault="004C4C8D" w:rsidP="00BB4CC5">
      <w:pPr>
        <w:rPr>
          <w:rFonts w:cstheme="minorHAnsi"/>
          <w:b/>
          <w:bCs/>
        </w:rPr>
      </w:pPr>
      <w:r w:rsidRPr="008B3C93">
        <w:rPr>
          <w:rFonts w:cstheme="minorHAnsi"/>
          <w:b/>
          <w:bCs/>
        </w:rPr>
        <w:t xml:space="preserve">Book with </w:t>
      </w:r>
      <w:r w:rsidR="00BB4CC5" w:rsidRPr="008B3C93">
        <w:rPr>
          <w:rFonts w:cstheme="minorHAnsi"/>
          <w:b/>
          <w:bCs/>
        </w:rPr>
        <w:t>m</w:t>
      </w:r>
      <w:r w:rsidRPr="008B3C93">
        <w:rPr>
          <w:rFonts w:cstheme="minorHAnsi"/>
          <w:b/>
          <w:bCs/>
        </w:rPr>
        <w:t xml:space="preserve">ultiple </w:t>
      </w:r>
      <w:r w:rsidR="00BB4CC5" w:rsidRPr="008B3C93">
        <w:rPr>
          <w:rFonts w:cstheme="minorHAnsi"/>
          <w:b/>
          <w:bCs/>
        </w:rPr>
        <w:t>a</w:t>
      </w:r>
      <w:r w:rsidRPr="008B3C93">
        <w:rPr>
          <w:rFonts w:cstheme="minorHAnsi"/>
          <w:b/>
          <w:bCs/>
        </w:rPr>
        <w:t>uthors</w:t>
      </w:r>
      <w:r w:rsidR="00FC574F" w:rsidRPr="008B3C93">
        <w:rPr>
          <w:rFonts w:cstheme="minorHAnsi"/>
          <w:b/>
          <w:bCs/>
        </w:rPr>
        <w:t>:</w:t>
      </w:r>
    </w:p>
    <w:p w14:paraId="0BDBD603" w14:textId="77777777" w:rsidR="00630308" w:rsidRPr="008B3C93" w:rsidRDefault="00815CE7" w:rsidP="00CC1CAE">
      <w:pPr>
        <w:pStyle w:val="ListParagraph"/>
        <w:numPr>
          <w:ilvl w:val="0"/>
          <w:numId w:val="3"/>
        </w:numPr>
        <w:ind w:left="567" w:hanging="567"/>
        <w:contextualSpacing w:val="0"/>
      </w:pPr>
      <w:r w:rsidRPr="008B3C93">
        <w:t xml:space="preserve">Beer FP, Johnston ER, DeWolf JT, Mazurek DF. Mechanics of Materials, 8th </w:t>
      </w:r>
      <w:r w:rsidR="00CC1CAE" w:rsidRPr="008B3C93">
        <w:t>e</w:t>
      </w:r>
      <w:r w:rsidRPr="008B3C93">
        <w:t xml:space="preserve">d. McGraw-Hill; 2020. </w:t>
      </w:r>
    </w:p>
    <w:p w14:paraId="0BADE1B9" w14:textId="77777777" w:rsidR="00D210F1" w:rsidRPr="008B3C93" w:rsidRDefault="00D210F1" w:rsidP="00D210F1"/>
    <w:p w14:paraId="28B92544" w14:textId="77777777" w:rsidR="00FC574F" w:rsidRPr="008B3C93" w:rsidRDefault="00A93638" w:rsidP="00F00C0C">
      <w:pPr>
        <w:rPr>
          <w:rFonts w:cstheme="minorHAnsi"/>
          <w:b/>
          <w:bCs/>
        </w:rPr>
      </w:pPr>
      <w:r w:rsidRPr="008B3C93">
        <w:rPr>
          <w:rFonts w:cstheme="minorHAnsi"/>
          <w:b/>
          <w:bCs/>
        </w:rPr>
        <w:lastRenderedPageBreak/>
        <w:t xml:space="preserve">Edited </w:t>
      </w:r>
      <w:r w:rsidR="00FE49E0" w:rsidRPr="008B3C93">
        <w:rPr>
          <w:rFonts w:cstheme="minorHAnsi"/>
          <w:b/>
          <w:bCs/>
        </w:rPr>
        <w:t>b</w:t>
      </w:r>
      <w:r w:rsidRPr="008B3C93">
        <w:rPr>
          <w:rFonts w:cstheme="minorHAnsi"/>
          <w:b/>
          <w:bCs/>
        </w:rPr>
        <w:t>ook</w:t>
      </w:r>
      <w:r w:rsidR="00AA2F21" w:rsidRPr="008B3C93">
        <w:rPr>
          <w:rFonts w:cstheme="minorHAnsi"/>
          <w:b/>
          <w:bCs/>
        </w:rPr>
        <w:t>:</w:t>
      </w:r>
    </w:p>
    <w:p w14:paraId="61D757E0" w14:textId="77777777" w:rsidR="009B4B44" w:rsidRPr="008B3C93" w:rsidRDefault="009B4B44" w:rsidP="009B4B44">
      <w:pPr>
        <w:pStyle w:val="ListParagraph"/>
        <w:numPr>
          <w:ilvl w:val="0"/>
          <w:numId w:val="3"/>
        </w:numPr>
        <w:ind w:left="567" w:hanging="567"/>
        <w:contextualSpacing w:val="0"/>
      </w:pPr>
      <w:r w:rsidRPr="008B3C93">
        <w:t xml:space="preserve">Grote K-H, </w:t>
      </w:r>
      <w:proofErr w:type="spellStart"/>
      <w:r w:rsidRPr="008B3C93">
        <w:t>Hefazi</w:t>
      </w:r>
      <w:proofErr w:type="spellEnd"/>
      <w:r w:rsidRPr="008B3C93">
        <w:t xml:space="preserve"> H. (Ed.) Springer Handbook of Mechanical Engineering, 2nd ed. Springer; 2021.</w:t>
      </w:r>
    </w:p>
    <w:p w14:paraId="1D5312BB" w14:textId="77777777" w:rsidR="009B4B44" w:rsidRPr="008B3C93" w:rsidRDefault="00A93638" w:rsidP="00FE49E0">
      <w:pPr>
        <w:rPr>
          <w:rFonts w:cstheme="minorHAnsi"/>
          <w:b/>
          <w:bCs/>
        </w:rPr>
      </w:pPr>
      <w:r w:rsidRPr="008B3C93">
        <w:rPr>
          <w:rFonts w:cstheme="minorHAnsi"/>
          <w:b/>
          <w:bCs/>
        </w:rPr>
        <w:t xml:space="preserve">Article or chapter in an </w:t>
      </w:r>
      <w:r w:rsidR="00FE49E0" w:rsidRPr="008B3C93">
        <w:rPr>
          <w:rFonts w:cstheme="minorHAnsi"/>
          <w:b/>
          <w:bCs/>
        </w:rPr>
        <w:t>edited b</w:t>
      </w:r>
      <w:r w:rsidRPr="008B3C93">
        <w:rPr>
          <w:rFonts w:cstheme="minorHAnsi"/>
          <w:b/>
          <w:bCs/>
        </w:rPr>
        <w:t>ook</w:t>
      </w:r>
      <w:r w:rsidR="009B4B44" w:rsidRPr="008B3C93">
        <w:rPr>
          <w:rFonts w:cstheme="minorHAnsi"/>
          <w:b/>
          <w:bCs/>
        </w:rPr>
        <w:t>:</w:t>
      </w:r>
    </w:p>
    <w:p w14:paraId="1702480F" w14:textId="77777777" w:rsidR="00183984" w:rsidRPr="008B3C93" w:rsidRDefault="007369CF" w:rsidP="00AA2F21">
      <w:pPr>
        <w:pStyle w:val="ListParagraph"/>
        <w:numPr>
          <w:ilvl w:val="0"/>
          <w:numId w:val="3"/>
        </w:numPr>
        <w:ind w:left="567" w:hanging="567"/>
        <w:contextualSpacing w:val="0"/>
      </w:pPr>
      <w:proofErr w:type="spellStart"/>
      <w:r w:rsidRPr="008B3C93">
        <w:t>Yalamaç</w:t>
      </w:r>
      <w:proofErr w:type="spellEnd"/>
      <w:r w:rsidRPr="008B3C93">
        <w:t xml:space="preserve"> </w:t>
      </w:r>
      <w:r w:rsidR="00DC361F" w:rsidRPr="008B3C93">
        <w:t xml:space="preserve">E, </w:t>
      </w:r>
      <w:proofErr w:type="spellStart"/>
      <w:r w:rsidR="00DC361F" w:rsidRPr="008B3C93">
        <w:t>Sütçü</w:t>
      </w:r>
      <w:proofErr w:type="spellEnd"/>
      <w:r w:rsidR="00DC361F" w:rsidRPr="008B3C93">
        <w:t xml:space="preserve"> M, </w:t>
      </w:r>
      <w:proofErr w:type="spellStart"/>
      <w:r w:rsidR="00DC361F" w:rsidRPr="008B3C93">
        <w:t>Baştürk</w:t>
      </w:r>
      <w:proofErr w:type="spellEnd"/>
      <w:r w:rsidR="00DC361F" w:rsidRPr="008B3C93">
        <w:t xml:space="preserve"> SB. Ceramic fibers. Ed</w:t>
      </w:r>
      <w:r w:rsidR="00AA2F21" w:rsidRPr="008B3C93">
        <w:t>.</w:t>
      </w:r>
      <w:r w:rsidR="00DC361F" w:rsidRPr="008B3C93">
        <w:t xml:space="preserve">: </w:t>
      </w:r>
      <w:proofErr w:type="spellStart"/>
      <w:r w:rsidR="00DC361F" w:rsidRPr="008B3C93">
        <w:t>Seydibeyoğlu</w:t>
      </w:r>
      <w:proofErr w:type="spellEnd"/>
      <w:r w:rsidR="00DC361F" w:rsidRPr="008B3C93">
        <w:t xml:space="preserve"> MÖ, Amar KH, </w:t>
      </w:r>
      <w:proofErr w:type="spellStart"/>
      <w:r w:rsidR="00DC361F" w:rsidRPr="008B3C93">
        <w:t>Misra</w:t>
      </w:r>
      <w:proofErr w:type="spellEnd"/>
      <w:r w:rsidR="00DC361F" w:rsidRPr="008B3C93">
        <w:t xml:space="preserve"> M. Fiber Technology for Fiber-Reinforced Composites. Woodhead Publishing; 2017. 187-207</w:t>
      </w:r>
      <w:r w:rsidR="00CC1CAE" w:rsidRPr="008B3C93">
        <w:t>.</w:t>
      </w:r>
    </w:p>
    <w:p w14:paraId="4D931CCC" w14:textId="77777777" w:rsidR="009B4B44" w:rsidRPr="008B3C93" w:rsidRDefault="00A93638" w:rsidP="009B4B44">
      <w:pPr>
        <w:rPr>
          <w:rFonts w:cstheme="minorHAnsi"/>
          <w:b/>
          <w:bCs/>
        </w:rPr>
      </w:pPr>
      <w:r w:rsidRPr="008B3C93">
        <w:rPr>
          <w:rFonts w:cstheme="minorHAnsi"/>
          <w:b/>
          <w:bCs/>
        </w:rPr>
        <w:t>Master’s thesis</w:t>
      </w:r>
      <w:r w:rsidR="009B4B44" w:rsidRPr="008B3C93">
        <w:rPr>
          <w:rFonts w:cstheme="minorHAnsi"/>
          <w:b/>
          <w:bCs/>
        </w:rPr>
        <w:t>:</w:t>
      </w:r>
    </w:p>
    <w:p w14:paraId="1FC4A48A" w14:textId="77777777" w:rsidR="002E7DCE" w:rsidRPr="008B3C93" w:rsidRDefault="002E7DCE" w:rsidP="00B56838">
      <w:pPr>
        <w:pStyle w:val="ListParagraph"/>
        <w:numPr>
          <w:ilvl w:val="0"/>
          <w:numId w:val="3"/>
        </w:numPr>
        <w:ind w:left="567" w:hanging="567"/>
        <w:contextualSpacing w:val="0"/>
      </w:pPr>
      <w:proofErr w:type="spellStart"/>
      <w:r w:rsidRPr="008B3C93">
        <w:t>Çevik</w:t>
      </w:r>
      <w:proofErr w:type="spellEnd"/>
      <w:r w:rsidRPr="008B3C93">
        <w:t xml:space="preserve">, M. Structural </w:t>
      </w:r>
      <w:r w:rsidR="00CF5AED" w:rsidRPr="008B3C93">
        <w:t>lightweight</w:t>
      </w:r>
      <w:r w:rsidRPr="008B3C93">
        <w:t xml:space="preserve"> aggregate concrete (</w:t>
      </w:r>
      <w:r w:rsidR="00A93638" w:rsidRPr="008B3C93">
        <w:t>master’s thesis</w:t>
      </w:r>
      <w:r w:rsidRPr="008B3C93">
        <w:t xml:space="preserve">). İstanbul: </w:t>
      </w:r>
      <w:proofErr w:type="spellStart"/>
      <w:r w:rsidRPr="008B3C93">
        <w:t>Bo</w:t>
      </w:r>
      <w:r w:rsidR="00B56838">
        <w:t>sphorus</w:t>
      </w:r>
      <w:proofErr w:type="spellEnd"/>
      <w:r w:rsidRPr="008B3C93">
        <w:t xml:space="preserve"> </w:t>
      </w:r>
      <w:r w:rsidR="00B56838">
        <w:t>University</w:t>
      </w:r>
      <w:r w:rsidRPr="008B3C93">
        <w:t>; 1993. https://tez.yok.gov.tr/</w:t>
      </w:r>
    </w:p>
    <w:p w14:paraId="55E90139" w14:textId="77777777" w:rsidR="009B4B44" w:rsidRPr="008B3C93" w:rsidRDefault="00A93638" w:rsidP="00A93638">
      <w:pPr>
        <w:rPr>
          <w:rFonts w:cstheme="minorHAnsi"/>
          <w:b/>
          <w:bCs/>
        </w:rPr>
      </w:pPr>
      <w:r w:rsidRPr="008B3C93">
        <w:rPr>
          <w:rFonts w:cstheme="minorHAnsi"/>
          <w:b/>
          <w:bCs/>
        </w:rPr>
        <w:t>Doctoral thesis</w:t>
      </w:r>
      <w:r w:rsidR="009B4B44" w:rsidRPr="008B3C93">
        <w:rPr>
          <w:rFonts w:cstheme="minorHAnsi"/>
          <w:b/>
          <w:bCs/>
        </w:rPr>
        <w:t>:</w:t>
      </w:r>
    </w:p>
    <w:p w14:paraId="66E0BF4C" w14:textId="77777777" w:rsidR="00103329" w:rsidRPr="008B3C93" w:rsidRDefault="002E7DCE" w:rsidP="00A93638">
      <w:pPr>
        <w:pStyle w:val="ListParagraph"/>
        <w:numPr>
          <w:ilvl w:val="0"/>
          <w:numId w:val="3"/>
        </w:numPr>
        <w:ind w:left="567" w:hanging="567"/>
        <w:contextualSpacing w:val="0"/>
      </w:pPr>
      <w:proofErr w:type="spellStart"/>
      <w:r w:rsidRPr="008B3C93">
        <w:t>Çakmakçı</w:t>
      </w:r>
      <w:proofErr w:type="spellEnd"/>
      <w:r w:rsidRPr="008B3C93">
        <w:t xml:space="preserve">, M. </w:t>
      </w:r>
      <w:r w:rsidR="009B4B44" w:rsidRPr="008B3C93">
        <w:t>Mechatronic design for component-swapping modularity using bi-directional communications in networked control systems</w:t>
      </w:r>
      <w:r w:rsidRPr="008B3C93">
        <w:t xml:space="preserve"> </w:t>
      </w:r>
      <w:r w:rsidR="009B4B44" w:rsidRPr="008B3C93">
        <w:t>(do</w:t>
      </w:r>
      <w:r w:rsidR="00A93638" w:rsidRPr="008B3C93">
        <w:t>c</w:t>
      </w:r>
      <w:r w:rsidR="009B4B44" w:rsidRPr="008B3C93">
        <w:t>tora</w:t>
      </w:r>
      <w:r w:rsidR="00A93638" w:rsidRPr="008B3C93">
        <w:t>l</w:t>
      </w:r>
      <w:r w:rsidR="009B4B44" w:rsidRPr="008B3C93">
        <w:t xml:space="preserve"> t</w:t>
      </w:r>
      <w:r w:rsidR="00A93638" w:rsidRPr="008B3C93">
        <w:t>hesis</w:t>
      </w:r>
      <w:r w:rsidR="009B4B44" w:rsidRPr="008B3C93">
        <w:t>).</w:t>
      </w:r>
      <w:r w:rsidRPr="008B3C93">
        <w:t xml:space="preserve"> </w:t>
      </w:r>
      <w:r w:rsidR="009B4B44" w:rsidRPr="008B3C93">
        <w:t>Michigan</w:t>
      </w:r>
      <w:r w:rsidRPr="008B3C93">
        <w:t xml:space="preserve">: University of </w:t>
      </w:r>
      <w:r w:rsidR="009B4B44" w:rsidRPr="008B3C93">
        <w:t>Michigan</w:t>
      </w:r>
      <w:r w:rsidRPr="008B3C93">
        <w:t>; 200</w:t>
      </w:r>
      <w:r w:rsidR="009B4B44" w:rsidRPr="008B3C93">
        <w:t>9</w:t>
      </w:r>
      <w:r w:rsidRPr="008B3C93">
        <w:t>.</w:t>
      </w:r>
    </w:p>
    <w:p w14:paraId="5717AD69" w14:textId="77777777" w:rsidR="00214438" w:rsidRPr="008B3C93" w:rsidRDefault="00A93638" w:rsidP="00214438">
      <w:pPr>
        <w:rPr>
          <w:rFonts w:cstheme="minorHAnsi"/>
          <w:b/>
          <w:bCs/>
        </w:rPr>
      </w:pPr>
      <w:r w:rsidRPr="008B3C93">
        <w:rPr>
          <w:rFonts w:cstheme="minorHAnsi"/>
          <w:b/>
          <w:bCs/>
        </w:rPr>
        <w:t>Conference papers and proceedings - published</w:t>
      </w:r>
      <w:r w:rsidR="00214438" w:rsidRPr="008B3C93">
        <w:rPr>
          <w:rFonts w:cstheme="minorHAnsi"/>
          <w:b/>
          <w:bCs/>
        </w:rPr>
        <w:t>:</w:t>
      </w:r>
    </w:p>
    <w:p w14:paraId="42647713" w14:textId="77777777" w:rsidR="00214438" w:rsidRPr="008B3C93" w:rsidRDefault="00214438" w:rsidP="004D69A4">
      <w:pPr>
        <w:pStyle w:val="ListParagraph"/>
        <w:numPr>
          <w:ilvl w:val="0"/>
          <w:numId w:val="3"/>
        </w:numPr>
        <w:ind w:left="567" w:hanging="567"/>
        <w:contextualSpacing w:val="0"/>
      </w:pPr>
      <w:r w:rsidRPr="008B3C93">
        <w:t xml:space="preserve">Khalifa ME, </w:t>
      </w:r>
      <w:proofErr w:type="spellStart"/>
      <w:r w:rsidRPr="008B3C93">
        <w:t>Elmessiry</w:t>
      </w:r>
      <w:proofErr w:type="spellEnd"/>
      <w:r w:rsidRPr="008B3C93">
        <w:t xml:space="preserve"> HM, </w:t>
      </w:r>
      <w:proofErr w:type="spellStart"/>
      <w:r w:rsidRPr="008B3C93">
        <w:t>ElBahnasy</w:t>
      </w:r>
      <w:proofErr w:type="spellEnd"/>
      <w:r w:rsidRPr="008B3C93">
        <w:t xml:space="preserve"> KM, Ramadan HMM. Medical image registration using mutual information similarity measure. In: Lim CT, Goh JCH, editors. I</w:t>
      </w:r>
      <w:r w:rsidR="004D69A4" w:rsidRPr="008B3C93">
        <w:t>CBME</w:t>
      </w:r>
      <w:r w:rsidRPr="008B3C93">
        <w:t>2008: Proceedings of the 13th International Conference on Biomedical Engineering; 2008 Dec 3-6; Singapore. Springer; 2009. 151-</w:t>
      </w:r>
      <w:r w:rsidR="004D69A4" w:rsidRPr="008B3C93">
        <w:t>15</w:t>
      </w:r>
      <w:r w:rsidRPr="008B3C93">
        <w:t>5.</w:t>
      </w:r>
    </w:p>
    <w:p w14:paraId="2338FD41" w14:textId="77777777" w:rsidR="00214438" w:rsidRPr="008B3C93" w:rsidRDefault="00A93638" w:rsidP="00214438">
      <w:pPr>
        <w:rPr>
          <w:rFonts w:cstheme="minorHAnsi"/>
          <w:b/>
          <w:bCs/>
        </w:rPr>
      </w:pPr>
      <w:r w:rsidRPr="008B3C93">
        <w:rPr>
          <w:rFonts w:cstheme="minorHAnsi"/>
          <w:b/>
          <w:bCs/>
        </w:rPr>
        <w:t>Conference papers found online</w:t>
      </w:r>
      <w:r w:rsidR="00214438" w:rsidRPr="008B3C93">
        <w:rPr>
          <w:rFonts w:cstheme="minorHAnsi"/>
          <w:b/>
          <w:bCs/>
        </w:rPr>
        <w:t>:</w:t>
      </w:r>
    </w:p>
    <w:p w14:paraId="5C5868EC" w14:textId="77777777" w:rsidR="00103329" w:rsidRPr="008B3C93" w:rsidRDefault="003128BF" w:rsidP="00893E28">
      <w:pPr>
        <w:pStyle w:val="ListParagraph"/>
        <w:numPr>
          <w:ilvl w:val="0"/>
          <w:numId w:val="3"/>
        </w:numPr>
        <w:ind w:left="567" w:hanging="567"/>
        <w:contextualSpacing w:val="0"/>
      </w:pPr>
      <w:r w:rsidRPr="008B3C93">
        <w:t>Nyame AG</w:t>
      </w:r>
      <w:r w:rsidR="00214438" w:rsidRPr="008B3C93">
        <w:t xml:space="preserve">, </w:t>
      </w:r>
      <w:proofErr w:type="spellStart"/>
      <w:r w:rsidRPr="008B3C93">
        <w:t>Bombar</w:t>
      </w:r>
      <w:proofErr w:type="spellEnd"/>
      <w:r w:rsidRPr="008B3C93">
        <w:t xml:space="preserve"> G.</w:t>
      </w:r>
      <w:r w:rsidR="00214438" w:rsidRPr="008B3C93">
        <w:t xml:space="preserve"> </w:t>
      </w:r>
      <w:proofErr w:type="spellStart"/>
      <w:r w:rsidRPr="008B3C93">
        <w:t>Aynı</w:t>
      </w:r>
      <w:proofErr w:type="spellEnd"/>
      <w:r w:rsidRPr="008B3C93">
        <w:t xml:space="preserve"> </w:t>
      </w:r>
      <w:proofErr w:type="spellStart"/>
      <w:r w:rsidRPr="008B3C93">
        <w:t>hizadaki</w:t>
      </w:r>
      <w:proofErr w:type="spellEnd"/>
      <w:r w:rsidRPr="008B3C93">
        <w:t xml:space="preserve"> </w:t>
      </w:r>
      <w:proofErr w:type="spellStart"/>
      <w:r w:rsidRPr="008B3C93">
        <w:t>iki</w:t>
      </w:r>
      <w:proofErr w:type="spellEnd"/>
      <w:r w:rsidRPr="008B3C93">
        <w:t xml:space="preserve"> </w:t>
      </w:r>
      <w:proofErr w:type="spellStart"/>
      <w:r w:rsidRPr="008B3C93">
        <w:t>dairesel</w:t>
      </w:r>
      <w:proofErr w:type="spellEnd"/>
      <w:r w:rsidRPr="008B3C93">
        <w:t xml:space="preserve"> </w:t>
      </w:r>
      <w:proofErr w:type="spellStart"/>
      <w:r w:rsidRPr="008B3C93">
        <w:t>kesitli</w:t>
      </w:r>
      <w:proofErr w:type="spellEnd"/>
      <w:r w:rsidRPr="008B3C93">
        <w:t xml:space="preserve"> </w:t>
      </w:r>
      <w:proofErr w:type="spellStart"/>
      <w:r w:rsidRPr="008B3C93">
        <w:t>köprü</w:t>
      </w:r>
      <w:proofErr w:type="spellEnd"/>
      <w:r w:rsidRPr="008B3C93">
        <w:t xml:space="preserve"> </w:t>
      </w:r>
      <w:proofErr w:type="spellStart"/>
      <w:r w:rsidRPr="008B3C93">
        <w:t>ayağının</w:t>
      </w:r>
      <w:proofErr w:type="spellEnd"/>
      <w:r w:rsidRPr="008B3C93">
        <w:t xml:space="preserve"> </w:t>
      </w:r>
      <w:proofErr w:type="spellStart"/>
      <w:r w:rsidRPr="008B3C93">
        <w:t>etrafında</w:t>
      </w:r>
      <w:proofErr w:type="spellEnd"/>
      <w:r w:rsidRPr="008B3C93">
        <w:t xml:space="preserve"> </w:t>
      </w:r>
      <w:proofErr w:type="spellStart"/>
      <w:r w:rsidRPr="008B3C93">
        <w:t>oluşan</w:t>
      </w:r>
      <w:proofErr w:type="spellEnd"/>
      <w:r w:rsidRPr="008B3C93">
        <w:t xml:space="preserve"> </w:t>
      </w:r>
      <w:proofErr w:type="spellStart"/>
      <w:r w:rsidRPr="008B3C93">
        <w:t>oyulma</w:t>
      </w:r>
      <w:proofErr w:type="spellEnd"/>
      <w:r w:rsidRPr="008B3C93">
        <w:t xml:space="preserve"> </w:t>
      </w:r>
      <w:proofErr w:type="spellStart"/>
      <w:r w:rsidRPr="008B3C93">
        <w:t>üzerine</w:t>
      </w:r>
      <w:proofErr w:type="spellEnd"/>
      <w:r w:rsidRPr="008B3C93">
        <w:t xml:space="preserve"> </w:t>
      </w:r>
      <w:proofErr w:type="spellStart"/>
      <w:r w:rsidRPr="008B3C93">
        <w:t>deneysel</w:t>
      </w:r>
      <w:proofErr w:type="spellEnd"/>
      <w:r w:rsidRPr="008B3C93">
        <w:t xml:space="preserve"> </w:t>
      </w:r>
      <w:proofErr w:type="spellStart"/>
      <w:r w:rsidRPr="008B3C93">
        <w:t>bir</w:t>
      </w:r>
      <w:proofErr w:type="spellEnd"/>
      <w:r w:rsidRPr="008B3C93">
        <w:t xml:space="preserve"> </w:t>
      </w:r>
      <w:proofErr w:type="spellStart"/>
      <w:r w:rsidRPr="008B3C93">
        <w:t>çalışma</w:t>
      </w:r>
      <w:proofErr w:type="spellEnd"/>
      <w:r w:rsidR="00214438" w:rsidRPr="008B3C93">
        <w:t xml:space="preserve">. </w:t>
      </w:r>
      <w:r w:rsidRPr="008B3C93">
        <w:t>ISSC2019</w:t>
      </w:r>
      <w:r w:rsidR="00A0610C" w:rsidRPr="008B3C93">
        <w:t xml:space="preserve">: </w:t>
      </w:r>
      <w:r w:rsidR="00214438" w:rsidRPr="008B3C93">
        <w:t xml:space="preserve">Proceedings of the </w:t>
      </w:r>
      <w:r w:rsidR="00A0610C" w:rsidRPr="008B3C93">
        <w:t>3rd International Students Science Congress; 2019</w:t>
      </w:r>
      <w:r w:rsidR="00214438" w:rsidRPr="008B3C93">
        <w:t xml:space="preserve"> </w:t>
      </w:r>
      <w:proofErr w:type="spellStart"/>
      <w:r w:rsidR="00A0610C" w:rsidRPr="008B3C93">
        <w:t>Mayıs</w:t>
      </w:r>
      <w:proofErr w:type="spellEnd"/>
      <w:r w:rsidR="00A0610C" w:rsidRPr="008B3C93">
        <w:t xml:space="preserve"> 3</w:t>
      </w:r>
      <w:r w:rsidR="00214438" w:rsidRPr="008B3C93">
        <w:t xml:space="preserve">-4; </w:t>
      </w:r>
      <w:r w:rsidR="00A0610C" w:rsidRPr="008B3C93">
        <w:t>İzmir</w:t>
      </w:r>
      <w:r w:rsidR="00214438" w:rsidRPr="008B3C93">
        <w:t xml:space="preserve">, </w:t>
      </w:r>
      <w:proofErr w:type="spellStart"/>
      <w:r w:rsidR="00A0610C" w:rsidRPr="008B3C93">
        <w:t>T</w:t>
      </w:r>
      <w:r w:rsidR="00893E28" w:rsidRPr="008B3C93">
        <w:t>ürkiye</w:t>
      </w:r>
      <w:proofErr w:type="spellEnd"/>
      <w:r w:rsidR="00214438" w:rsidRPr="008B3C93">
        <w:t xml:space="preserve">. </w:t>
      </w:r>
      <w:r w:rsidR="00A0610C" w:rsidRPr="008B3C93">
        <w:t xml:space="preserve">180-185. </w:t>
      </w:r>
      <w:r w:rsidR="00893E28" w:rsidRPr="008B3C93">
        <w:t>https://sciencecon.org/2019-proceedingsbook</w:t>
      </w:r>
      <w:r w:rsidR="00214438" w:rsidRPr="008B3C93">
        <w:t>.</w:t>
      </w:r>
    </w:p>
    <w:p w14:paraId="46BE1C6C" w14:textId="77777777" w:rsidR="00893E28" w:rsidRPr="008B3C93" w:rsidRDefault="00893E28" w:rsidP="00893E28"/>
    <w:p w14:paraId="06552A4A" w14:textId="77777777" w:rsidR="00893E28" w:rsidRPr="008B3C93" w:rsidRDefault="00893E28" w:rsidP="00893E28"/>
    <w:p w14:paraId="0C43FE33" w14:textId="77777777" w:rsidR="00160BD6" w:rsidRPr="008B3C93" w:rsidRDefault="00FE49E0" w:rsidP="00160BD6">
      <w:pPr>
        <w:rPr>
          <w:rFonts w:cstheme="minorHAnsi"/>
          <w:b/>
          <w:bCs/>
        </w:rPr>
      </w:pPr>
      <w:r w:rsidRPr="008B3C93">
        <w:rPr>
          <w:rFonts w:cstheme="minorHAnsi"/>
          <w:b/>
          <w:bCs/>
        </w:rPr>
        <w:lastRenderedPageBreak/>
        <w:t>Documents from websites</w:t>
      </w:r>
      <w:r w:rsidR="00160BD6" w:rsidRPr="008B3C93">
        <w:rPr>
          <w:rFonts w:cstheme="minorHAnsi"/>
          <w:b/>
          <w:bCs/>
        </w:rPr>
        <w:t>:</w:t>
      </w:r>
    </w:p>
    <w:p w14:paraId="277BAF8A" w14:textId="77777777" w:rsidR="00214438" w:rsidRPr="008B3C93" w:rsidRDefault="00776061" w:rsidP="00893E28">
      <w:pPr>
        <w:pStyle w:val="ListParagraph"/>
        <w:numPr>
          <w:ilvl w:val="0"/>
          <w:numId w:val="3"/>
        </w:numPr>
        <w:ind w:left="567" w:hanging="567"/>
        <w:contextualSpacing w:val="0"/>
      </w:pPr>
      <w:r w:rsidRPr="008B3C93">
        <w:t xml:space="preserve">T.C. </w:t>
      </w:r>
      <w:proofErr w:type="spellStart"/>
      <w:r w:rsidRPr="008B3C93">
        <w:t>Enerji</w:t>
      </w:r>
      <w:proofErr w:type="spellEnd"/>
      <w:r w:rsidRPr="008B3C93">
        <w:t xml:space="preserve"> </w:t>
      </w:r>
      <w:proofErr w:type="spellStart"/>
      <w:r w:rsidRPr="008B3C93">
        <w:t>ve</w:t>
      </w:r>
      <w:proofErr w:type="spellEnd"/>
      <w:r w:rsidRPr="008B3C93">
        <w:t xml:space="preserve"> </w:t>
      </w:r>
      <w:proofErr w:type="spellStart"/>
      <w:r w:rsidRPr="008B3C93">
        <w:t>Tabii</w:t>
      </w:r>
      <w:proofErr w:type="spellEnd"/>
      <w:r w:rsidRPr="008B3C93">
        <w:t xml:space="preserve"> </w:t>
      </w:r>
      <w:proofErr w:type="spellStart"/>
      <w:r w:rsidRPr="008B3C93">
        <w:t>Kaynaklar</w:t>
      </w:r>
      <w:proofErr w:type="spellEnd"/>
      <w:r w:rsidRPr="008B3C93">
        <w:t xml:space="preserve"> </w:t>
      </w:r>
      <w:proofErr w:type="spellStart"/>
      <w:r w:rsidRPr="008B3C93">
        <w:t>Bakanlığı</w:t>
      </w:r>
      <w:proofErr w:type="spellEnd"/>
      <w:r w:rsidRPr="008B3C93">
        <w:t xml:space="preserve">. </w:t>
      </w:r>
      <w:proofErr w:type="spellStart"/>
      <w:r w:rsidRPr="008B3C93">
        <w:t>Uranyum</w:t>
      </w:r>
      <w:proofErr w:type="spellEnd"/>
      <w:r w:rsidRPr="008B3C93">
        <w:t xml:space="preserve"> ve </w:t>
      </w:r>
      <w:proofErr w:type="spellStart"/>
      <w:r w:rsidRPr="008B3C93">
        <w:t>Toryum</w:t>
      </w:r>
      <w:proofErr w:type="spellEnd"/>
      <w:r w:rsidRPr="008B3C93">
        <w:t xml:space="preserve"> [İnternet]. Ankara; 2020 [</w:t>
      </w:r>
      <w:proofErr w:type="spellStart"/>
      <w:r w:rsidRPr="008B3C93">
        <w:t>erişim</w:t>
      </w:r>
      <w:proofErr w:type="spellEnd"/>
      <w:r w:rsidRPr="008B3C93">
        <w:t xml:space="preserve"> </w:t>
      </w:r>
      <w:proofErr w:type="spellStart"/>
      <w:r w:rsidRPr="008B3C93">
        <w:t>tarihi</w:t>
      </w:r>
      <w:proofErr w:type="spellEnd"/>
      <w:r w:rsidRPr="008B3C93">
        <w:t xml:space="preserve"> 08.09.2020]. https://enerji.gov.tr/bilgi-merkezi-tabii-kaynaklar-uranyum-ve-toryum</w:t>
      </w:r>
      <w:r w:rsidR="00214438" w:rsidRPr="008B3C93">
        <w:t>.</w:t>
      </w:r>
    </w:p>
    <w:p w14:paraId="4F09FFC6" w14:textId="77777777" w:rsidR="002F0B27" w:rsidRPr="008B3C93" w:rsidRDefault="002F0B27" w:rsidP="00295A0A">
      <w:pPr>
        <w:rPr>
          <w:rFonts w:asciiTheme="majorBidi" w:hAnsiTheme="majorBidi" w:cstheme="majorBidi"/>
        </w:rPr>
      </w:pPr>
      <w:r w:rsidRPr="008B3C93">
        <w:rPr>
          <w:rFonts w:asciiTheme="majorBidi" w:hAnsiTheme="majorBidi" w:cstheme="majorBidi"/>
        </w:rPr>
        <w:br w:type="page"/>
      </w:r>
    </w:p>
    <w:p w14:paraId="4DA62313" w14:textId="77777777" w:rsidR="00103329" w:rsidRPr="008B3C93" w:rsidRDefault="00103329" w:rsidP="00103329">
      <w:pPr>
        <w:rPr>
          <w:rFonts w:asciiTheme="majorBidi" w:hAnsiTheme="majorBidi" w:cstheme="majorBidi"/>
          <w:sz w:val="52"/>
          <w:szCs w:val="52"/>
        </w:rPr>
      </w:pPr>
    </w:p>
    <w:p w14:paraId="799C6910" w14:textId="77777777" w:rsidR="005E71D4" w:rsidRPr="008B3C93" w:rsidRDefault="005E71D4" w:rsidP="00485931">
      <w:pPr>
        <w:rPr>
          <w:rFonts w:asciiTheme="majorBidi" w:hAnsiTheme="majorBidi" w:cstheme="majorBidi"/>
          <w:sz w:val="52"/>
          <w:szCs w:val="52"/>
        </w:rPr>
      </w:pPr>
    </w:p>
    <w:p w14:paraId="007790DD" w14:textId="77777777" w:rsidR="005E71D4" w:rsidRPr="008B3C93" w:rsidRDefault="005E71D4" w:rsidP="00485931">
      <w:pPr>
        <w:rPr>
          <w:rFonts w:asciiTheme="majorBidi" w:hAnsiTheme="majorBidi" w:cstheme="majorBidi"/>
          <w:sz w:val="52"/>
          <w:szCs w:val="52"/>
        </w:rPr>
      </w:pPr>
    </w:p>
    <w:p w14:paraId="05FD201E" w14:textId="77777777" w:rsidR="005E71D4" w:rsidRPr="008B3C93" w:rsidRDefault="005E71D4" w:rsidP="00485931">
      <w:pPr>
        <w:rPr>
          <w:rFonts w:asciiTheme="majorBidi" w:hAnsiTheme="majorBidi" w:cstheme="majorBidi"/>
          <w:sz w:val="52"/>
          <w:szCs w:val="52"/>
        </w:rPr>
      </w:pPr>
    </w:p>
    <w:p w14:paraId="5AC5CA5B" w14:textId="77777777" w:rsidR="005E71D4" w:rsidRPr="008B3C93" w:rsidRDefault="005E71D4" w:rsidP="00485931">
      <w:pPr>
        <w:rPr>
          <w:rFonts w:asciiTheme="majorBidi" w:hAnsiTheme="majorBidi" w:cstheme="majorBidi"/>
          <w:sz w:val="52"/>
          <w:szCs w:val="52"/>
        </w:rPr>
      </w:pPr>
    </w:p>
    <w:p w14:paraId="70F0F7E1" w14:textId="77777777" w:rsidR="002F0B27" w:rsidRPr="008B3C93" w:rsidRDefault="0077516B" w:rsidP="0059762D">
      <w:pPr>
        <w:jc w:val="center"/>
        <w:rPr>
          <w:rFonts w:asciiTheme="majorBidi" w:hAnsiTheme="majorBidi" w:cstheme="majorBidi"/>
          <w:sz w:val="52"/>
          <w:szCs w:val="52"/>
        </w:rPr>
      </w:pPr>
      <w:r w:rsidRPr="008B3C93">
        <w:rPr>
          <w:rFonts w:asciiTheme="majorBidi" w:hAnsiTheme="majorBidi" w:cstheme="majorBidi"/>
          <w:sz w:val="52"/>
          <w:szCs w:val="52"/>
        </w:rPr>
        <w:t>Appendices</w:t>
      </w:r>
    </w:p>
    <w:p w14:paraId="67626620" w14:textId="77777777" w:rsidR="005E71D4" w:rsidRPr="008B3C93" w:rsidRDefault="005E71D4" w:rsidP="005E71D4">
      <w:pPr>
        <w:rPr>
          <w:rFonts w:asciiTheme="majorBidi" w:hAnsiTheme="majorBidi" w:cstheme="majorBidi"/>
          <w:sz w:val="52"/>
          <w:szCs w:val="52"/>
        </w:rPr>
      </w:pPr>
    </w:p>
    <w:p w14:paraId="44F4CF56" w14:textId="77777777" w:rsidR="005E71D4" w:rsidRPr="008B3C93" w:rsidRDefault="005E71D4" w:rsidP="005E71D4">
      <w:pPr>
        <w:rPr>
          <w:rFonts w:asciiTheme="majorBidi" w:hAnsiTheme="majorBidi" w:cstheme="majorBidi"/>
          <w:sz w:val="52"/>
          <w:szCs w:val="52"/>
        </w:rPr>
      </w:pPr>
    </w:p>
    <w:p w14:paraId="7EC2FDCA" w14:textId="77777777" w:rsidR="0059762D" w:rsidRPr="008B3C93" w:rsidRDefault="0059762D">
      <w:pPr>
        <w:rPr>
          <w:rFonts w:asciiTheme="majorBidi" w:hAnsiTheme="majorBidi" w:cstheme="majorBidi"/>
          <w:sz w:val="52"/>
          <w:szCs w:val="52"/>
        </w:rPr>
      </w:pPr>
      <w:r w:rsidRPr="008B3C93">
        <w:rPr>
          <w:rFonts w:asciiTheme="majorBidi" w:hAnsiTheme="majorBidi" w:cstheme="majorBidi"/>
          <w:sz w:val="52"/>
          <w:szCs w:val="52"/>
        </w:rPr>
        <w:br w:type="page"/>
      </w:r>
    </w:p>
    <w:p w14:paraId="198F2FA3" w14:textId="77777777" w:rsidR="0059762D" w:rsidRPr="008B3C93" w:rsidRDefault="0059762D" w:rsidP="0059762D">
      <w:pPr>
        <w:spacing w:before="360"/>
        <w:rPr>
          <w:rFonts w:asciiTheme="majorBidi" w:hAnsiTheme="majorBidi" w:cstheme="majorBidi"/>
          <w:sz w:val="52"/>
          <w:szCs w:val="52"/>
        </w:rPr>
      </w:pPr>
    </w:p>
    <w:p w14:paraId="2523406E" w14:textId="77777777" w:rsidR="005E71D4" w:rsidRPr="008B3C93" w:rsidRDefault="0077516B" w:rsidP="0059762D">
      <w:pPr>
        <w:spacing w:before="360"/>
        <w:rPr>
          <w:rFonts w:asciiTheme="majorBidi" w:hAnsiTheme="majorBidi" w:cstheme="majorBidi"/>
          <w:sz w:val="52"/>
          <w:szCs w:val="52"/>
        </w:rPr>
      </w:pPr>
      <w:r w:rsidRPr="008B3C93">
        <w:rPr>
          <w:rFonts w:asciiTheme="majorBidi" w:hAnsiTheme="majorBidi" w:cstheme="majorBidi"/>
          <w:sz w:val="52"/>
          <w:szCs w:val="52"/>
        </w:rPr>
        <w:t>Appendix</w:t>
      </w:r>
      <w:r w:rsidR="005E71D4" w:rsidRPr="008B3C93">
        <w:rPr>
          <w:rFonts w:asciiTheme="majorBidi" w:hAnsiTheme="majorBidi" w:cstheme="majorBidi"/>
          <w:sz w:val="52"/>
          <w:szCs w:val="52"/>
        </w:rPr>
        <w:t xml:space="preserve"> A </w:t>
      </w:r>
    </w:p>
    <w:p w14:paraId="546B88FC" w14:textId="77777777" w:rsidR="0019538E" w:rsidRPr="008B3C93" w:rsidRDefault="00EF688D" w:rsidP="006B6E47">
      <w:pPr>
        <w:spacing w:before="360"/>
        <w:jc w:val="left"/>
        <w:rPr>
          <w:rFonts w:asciiTheme="majorBidi" w:hAnsiTheme="majorBidi" w:cstheme="majorBidi"/>
          <w:sz w:val="52"/>
          <w:szCs w:val="52"/>
        </w:rPr>
      </w:pPr>
      <w:r w:rsidRPr="008B3C93">
        <w:rPr>
          <w:rFonts w:asciiTheme="majorBidi" w:hAnsiTheme="majorBidi" w:cstheme="majorBidi"/>
          <w:sz w:val="52"/>
          <w:szCs w:val="52"/>
        </w:rPr>
        <w:t xml:space="preserve">Placement of </w:t>
      </w:r>
      <w:r w:rsidR="006B6E47" w:rsidRPr="008B3C93">
        <w:rPr>
          <w:rFonts w:asciiTheme="majorBidi" w:hAnsiTheme="majorBidi" w:cstheme="majorBidi"/>
          <w:sz w:val="52"/>
          <w:szCs w:val="52"/>
        </w:rPr>
        <w:t>Oversized</w:t>
      </w:r>
      <w:r w:rsidRPr="008B3C93">
        <w:rPr>
          <w:rFonts w:asciiTheme="majorBidi" w:hAnsiTheme="majorBidi" w:cstheme="majorBidi"/>
          <w:sz w:val="52"/>
          <w:szCs w:val="52"/>
        </w:rPr>
        <w:t xml:space="preserve"> </w:t>
      </w:r>
      <w:r w:rsidR="006B6E47" w:rsidRPr="008B3C93">
        <w:rPr>
          <w:rFonts w:asciiTheme="majorBidi" w:hAnsiTheme="majorBidi" w:cstheme="majorBidi"/>
          <w:sz w:val="52"/>
          <w:szCs w:val="52"/>
        </w:rPr>
        <w:t xml:space="preserve">Illustrated </w:t>
      </w:r>
      <w:r w:rsidRPr="008B3C93">
        <w:rPr>
          <w:rFonts w:asciiTheme="majorBidi" w:hAnsiTheme="majorBidi" w:cstheme="majorBidi"/>
          <w:sz w:val="52"/>
          <w:szCs w:val="52"/>
        </w:rPr>
        <w:t>Materials</w:t>
      </w:r>
    </w:p>
    <w:p w14:paraId="3C732142" w14:textId="77777777" w:rsidR="002314EF" w:rsidRPr="008B3C93" w:rsidRDefault="006B6E47" w:rsidP="006B6E47">
      <w:r w:rsidRPr="008B3C93">
        <w:t>Oversized illustrative materials may be reduced to fit onto one page</w:t>
      </w:r>
      <w:r w:rsidR="00D15251">
        <w:t xml:space="preserve"> </w:t>
      </w:r>
      <w:r w:rsidRPr="008B3C93">
        <w:t>—conforming to the margin and pagination specifications that are provided in this guide—</w:t>
      </w:r>
      <w:r w:rsidR="00D15251">
        <w:t xml:space="preserve"> </w:t>
      </w:r>
      <w:r w:rsidRPr="008B3C93">
        <w:t>only if the reduction does not degrade the readability or intelligibility of the original illustrative material. Oversized illustrations that cannot still be reduced to fit onto one page can be handled in the following manner</w:t>
      </w:r>
      <w:r w:rsidR="002314EF" w:rsidRPr="008B3C93">
        <w:t>:</w:t>
      </w:r>
    </w:p>
    <w:p w14:paraId="27CFC887" w14:textId="77777777" w:rsidR="002314EF" w:rsidRPr="008B3C93" w:rsidRDefault="006B6E47" w:rsidP="006B6E47">
      <w:pPr>
        <w:pStyle w:val="ListParagraph"/>
        <w:numPr>
          <w:ilvl w:val="0"/>
          <w:numId w:val="1"/>
        </w:numPr>
      </w:pPr>
      <w:r w:rsidRPr="008B3C93">
        <w:t>As a pocket material</w:t>
      </w:r>
      <w:r w:rsidR="002314EF" w:rsidRPr="008B3C93">
        <w:t xml:space="preserve">: </w:t>
      </w:r>
      <w:r w:rsidRPr="008B3C93">
        <w:t xml:space="preserve">Oversized materials can be folded and put into a pocket that can be attached to the inside back cover of the thesis. The illustrative material should be numbered and put in an envelope and the pages should be listed in the list of tables or figures wherever is appropriate. The oversized material can itself be classified as an </w:t>
      </w:r>
      <w:proofErr w:type="gramStart"/>
      <w:r w:rsidRPr="008B3C93">
        <w:t>appendix,</w:t>
      </w:r>
      <w:proofErr w:type="gramEnd"/>
      <w:r w:rsidRPr="008B3C93">
        <w:t xml:space="preserve"> in which case it should be listed in the table of contents under Appendices.</w:t>
      </w:r>
    </w:p>
    <w:p w14:paraId="694CBDEE" w14:textId="77777777" w:rsidR="002314EF" w:rsidRPr="008B3C93" w:rsidRDefault="006B6E47" w:rsidP="006B6E47">
      <w:pPr>
        <w:pStyle w:val="ListParagraph"/>
        <w:numPr>
          <w:ilvl w:val="0"/>
          <w:numId w:val="1"/>
        </w:numPr>
      </w:pPr>
      <w:r w:rsidRPr="008B3C93">
        <w:t>As a foldout page</w:t>
      </w:r>
      <w:r w:rsidR="002314EF" w:rsidRPr="008B3C93">
        <w:t xml:space="preserve">: </w:t>
      </w:r>
      <w:r w:rsidRPr="008B3C93">
        <w:t xml:space="preserve">Oversized materials can also be folded and mounted in a page. The material must be folded in such a way that it will not be cut by the trimming at the </w:t>
      </w:r>
      <w:proofErr w:type="gramStart"/>
      <w:r w:rsidRPr="008B3C93">
        <w:t>binder.</w:t>
      </w:r>
      <w:r w:rsidR="002314EF" w:rsidRPr="008B3C93">
        <w:t>.</w:t>
      </w:r>
      <w:proofErr w:type="gramEnd"/>
    </w:p>
    <w:p w14:paraId="401F39F7" w14:textId="77777777" w:rsidR="00883B21" w:rsidRPr="008B3C93" w:rsidRDefault="006B6E47" w:rsidP="00F1469E">
      <w:r w:rsidRPr="008B3C93">
        <w:t xml:space="preserve">Photographic illustrations must be originals or </w:t>
      </w:r>
      <w:proofErr w:type="gramStart"/>
      <w:r w:rsidRPr="008B3C93">
        <w:t>high quality</w:t>
      </w:r>
      <w:proofErr w:type="gramEnd"/>
      <w:r w:rsidRPr="008B3C93">
        <w:t xml:space="preserve"> photographic copies of the originals. Photocopies of photographs are not acceptable. Color may be used in figures and photographs as long as duplicate copies are all produced by color photocopy. If an audio/visual material (e.g., CD, DVD, etc.) is needed to accompany and supplement the text, it should be referred to in the text and this material must</w:t>
      </w:r>
      <w:r w:rsidR="00F1469E">
        <w:t xml:space="preserve"> be submitted along with thesis</w:t>
      </w:r>
      <w:r w:rsidRPr="008B3C93">
        <w:t>.</w:t>
      </w:r>
    </w:p>
    <w:p w14:paraId="08FF7ECB" w14:textId="77777777" w:rsidR="00CF5AED" w:rsidRPr="008B3C93" w:rsidRDefault="00CF5AED">
      <w:r w:rsidRPr="008B3C93">
        <w:br w:type="page"/>
      </w:r>
    </w:p>
    <w:p w14:paraId="4CAFDEDA" w14:textId="77777777" w:rsidR="006B6E47" w:rsidRPr="008B3C93" w:rsidRDefault="006B6E47" w:rsidP="00EF688D">
      <w:pPr>
        <w:spacing w:before="360"/>
        <w:jc w:val="left"/>
        <w:rPr>
          <w:rFonts w:asciiTheme="majorBidi" w:hAnsiTheme="majorBidi" w:cstheme="majorBidi"/>
          <w:sz w:val="52"/>
          <w:szCs w:val="52"/>
        </w:rPr>
      </w:pPr>
    </w:p>
    <w:p w14:paraId="12053860" w14:textId="77777777" w:rsidR="00AD694B" w:rsidRPr="008B3C93" w:rsidRDefault="0077516B" w:rsidP="00EF688D">
      <w:pPr>
        <w:spacing w:before="360"/>
        <w:jc w:val="left"/>
        <w:rPr>
          <w:rFonts w:asciiTheme="majorBidi" w:hAnsiTheme="majorBidi" w:cstheme="majorBidi"/>
          <w:sz w:val="52"/>
          <w:szCs w:val="52"/>
        </w:rPr>
      </w:pPr>
      <w:r w:rsidRPr="008B3C93">
        <w:rPr>
          <w:rFonts w:asciiTheme="majorBidi" w:hAnsiTheme="majorBidi" w:cstheme="majorBidi"/>
          <w:sz w:val="52"/>
          <w:szCs w:val="52"/>
        </w:rPr>
        <w:t xml:space="preserve">Appendix </w:t>
      </w:r>
      <w:r w:rsidR="00AD694B" w:rsidRPr="008B3C93">
        <w:rPr>
          <w:rFonts w:asciiTheme="majorBidi" w:hAnsiTheme="majorBidi" w:cstheme="majorBidi"/>
          <w:sz w:val="52"/>
          <w:szCs w:val="52"/>
        </w:rPr>
        <w:t xml:space="preserve">B </w:t>
      </w:r>
    </w:p>
    <w:p w14:paraId="6D5072EB" w14:textId="77777777" w:rsidR="00AD694B" w:rsidRPr="008B3C93" w:rsidRDefault="009D2D62" w:rsidP="009D2D62">
      <w:pPr>
        <w:spacing w:before="360"/>
        <w:jc w:val="left"/>
        <w:rPr>
          <w:rFonts w:asciiTheme="majorBidi" w:hAnsiTheme="majorBidi" w:cstheme="majorBidi"/>
          <w:sz w:val="52"/>
          <w:szCs w:val="52"/>
        </w:rPr>
      </w:pPr>
      <w:r w:rsidRPr="008B3C93">
        <w:rPr>
          <w:rFonts w:asciiTheme="majorBidi" w:hAnsiTheme="majorBidi" w:cstheme="majorBidi"/>
          <w:sz w:val="52"/>
          <w:szCs w:val="52"/>
        </w:rPr>
        <w:t>Publications from the Thesis</w:t>
      </w:r>
    </w:p>
    <w:p w14:paraId="42559C7A" w14:textId="77777777" w:rsidR="00AD694B" w:rsidRPr="008B3C93" w:rsidRDefault="009F5696" w:rsidP="00AD694B">
      <w:pPr>
        <w:autoSpaceDE w:val="0"/>
        <w:autoSpaceDN w:val="0"/>
        <w:adjustRightInd w:val="0"/>
        <w:spacing w:after="0" w:line="240" w:lineRule="auto"/>
        <w:rPr>
          <w:rFonts w:cs="CharterBT-Bold"/>
          <w:b/>
          <w:bCs/>
          <w:lang w:eastAsia="tr-TR"/>
        </w:rPr>
      </w:pPr>
      <w:r w:rsidRPr="008B3C93">
        <w:rPr>
          <w:rFonts w:cs="CharterBT-Bold"/>
          <w:b/>
          <w:bCs/>
          <w:lang w:eastAsia="tr-TR"/>
        </w:rPr>
        <w:t>Conference Papers</w:t>
      </w:r>
    </w:p>
    <w:p w14:paraId="6960DEF1" w14:textId="77777777" w:rsidR="00AD694B" w:rsidRPr="008B3C93" w:rsidRDefault="00AD694B" w:rsidP="00AD694B">
      <w:pPr>
        <w:autoSpaceDE w:val="0"/>
        <w:autoSpaceDN w:val="0"/>
        <w:adjustRightInd w:val="0"/>
        <w:spacing w:after="0" w:line="240" w:lineRule="auto"/>
        <w:rPr>
          <w:rFonts w:cs="CharterBT-Roman"/>
          <w:lang w:eastAsia="tr-TR"/>
        </w:rPr>
      </w:pPr>
      <w:r w:rsidRPr="008B3C93">
        <w:rPr>
          <w:rFonts w:cs="CharterBT-Roman"/>
          <w:b/>
          <w:lang w:eastAsia="tr-TR"/>
        </w:rPr>
        <w:t>1</w:t>
      </w:r>
      <w:r w:rsidRPr="008B3C93">
        <w:rPr>
          <w:rFonts w:cs="CharterBT-Roman"/>
          <w:lang w:eastAsia="tr-TR"/>
        </w:rPr>
        <w:t>. Paper 1</w:t>
      </w:r>
    </w:p>
    <w:p w14:paraId="4455AF99" w14:textId="77777777" w:rsidR="00AD694B" w:rsidRPr="008B3C93" w:rsidRDefault="00AD694B" w:rsidP="00AD694B">
      <w:pPr>
        <w:spacing w:after="0" w:line="480" w:lineRule="auto"/>
        <w:rPr>
          <w:rFonts w:cs="CharterBT-Roman"/>
          <w:lang w:eastAsia="tr-TR"/>
        </w:rPr>
      </w:pPr>
      <w:r w:rsidRPr="008B3C93">
        <w:rPr>
          <w:rFonts w:cs="CharterBT-Roman"/>
          <w:b/>
          <w:lang w:eastAsia="tr-TR"/>
        </w:rPr>
        <w:t>2</w:t>
      </w:r>
      <w:r w:rsidRPr="008B3C93">
        <w:rPr>
          <w:rFonts w:cs="CharterBT-Roman"/>
          <w:lang w:eastAsia="tr-TR"/>
        </w:rPr>
        <w:t>. Paper 2</w:t>
      </w:r>
    </w:p>
    <w:p w14:paraId="263E5793" w14:textId="77777777" w:rsidR="00AD694B" w:rsidRPr="008B3C93" w:rsidRDefault="00AD694B" w:rsidP="00AD694B">
      <w:pPr>
        <w:autoSpaceDE w:val="0"/>
        <w:autoSpaceDN w:val="0"/>
        <w:adjustRightInd w:val="0"/>
        <w:spacing w:after="0" w:line="240" w:lineRule="auto"/>
        <w:rPr>
          <w:rFonts w:cs="CharterBT-Bold"/>
          <w:b/>
          <w:bCs/>
          <w:lang w:eastAsia="tr-TR"/>
        </w:rPr>
      </w:pPr>
    </w:p>
    <w:p w14:paraId="40B277D2" w14:textId="77777777" w:rsidR="00AD694B" w:rsidRPr="008B3C93" w:rsidRDefault="00360A7B" w:rsidP="00360A7B">
      <w:pPr>
        <w:autoSpaceDE w:val="0"/>
        <w:autoSpaceDN w:val="0"/>
        <w:adjustRightInd w:val="0"/>
        <w:spacing w:after="0" w:line="240" w:lineRule="auto"/>
        <w:rPr>
          <w:rFonts w:cs="CharterBT-Bold"/>
          <w:b/>
          <w:bCs/>
          <w:lang w:eastAsia="tr-TR"/>
        </w:rPr>
      </w:pPr>
      <w:r w:rsidRPr="008B3C93">
        <w:rPr>
          <w:rFonts w:cs="CharterBT-Bold"/>
          <w:b/>
          <w:bCs/>
          <w:lang w:eastAsia="tr-TR"/>
        </w:rPr>
        <w:t>Journal Articles</w:t>
      </w:r>
    </w:p>
    <w:p w14:paraId="19AB8FD4" w14:textId="77777777" w:rsidR="00AD694B" w:rsidRPr="008B3C93" w:rsidRDefault="00AD694B" w:rsidP="009F5696">
      <w:pPr>
        <w:autoSpaceDE w:val="0"/>
        <w:autoSpaceDN w:val="0"/>
        <w:adjustRightInd w:val="0"/>
        <w:spacing w:after="0" w:line="240" w:lineRule="auto"/>
        <w:rPr>
          <w:rFonts w:cs="CharterBT-Roman"/>
          <w:lang w:eastAsia="tr-TR"/>
        </w:rPr>
      </w:pPr>
      <w:r w:rsidRPr="008B3C93">
        <w:rPr>
          <w:rFonts w:cs="CharterBT-Roman"/>
          <w:b/>
          <w:lang w:eastAsia="tr-TR"/>
        </w:rPr>
        <w:t>1</w:t>
      </w:r>
      <w:r w:rsidRPr="008B3C93">
        <w:rPr>
          <w:rFonts w:cs="CharterBT-Roman"/>
          <w:lang w:eastAsia="tr-TR"/>
        </w:rPr>
        <w:t xml:space="preserve">. </w:t>
      </w:r>
      <w:r w:rsidR="009F5696" w:rsidRPr="008B3C93">
        <w:rPr>
          <w:rFonts w:cs="CharterBT-Roman"/>
          <w:lang w:eastAsia="tr-TR"/>
        </w:rPr>
        <w:t>Article</w:t>
      </w:r>
      <w:r w:rsidRPr="008B3C93">
        <w:rPr>
          <w:rFonts w:cs="CharterBT-Roman"/>
          <w:lang w:eastAsia="tr-TR"/>
        </w:rPr>
        <w:t xml:space="preserve"> 1</w:t>
      </w:r>
    </w:p>
    <w:p w14:paraId="65B97801" w14:textId="77777777" w:rsidR="00AD694B" w:rsidRPr="008B3C93" w:rsidRDefault="00AD694B" w:rsidP="009F5696">
      <w:pPr>
        <w:spacing w:after="0" w:line="480" w:lineRule="auto"/>
        <w:rPr>
          <w:rFonts w:cs="CharterBT-Roman"/>
          <w:lang w:eastAsia="tr-TR"/>
        </w:rPr>
      </w:pPr>
      <w:r w:rsidRPr="008B3C93">
        <w:rPr>
          <w:rFonts w:cs="CharterBT-Roman"/>
          <w:b/>
          <w:lang w:eastAsia="tr-TR"/>
        </w:rPr>
        <w:t>2</w:t>
      </w:r>
      <w:r w:rsidRPr="008B3C93">
        <w:rPr>
          <w:rFonts w:cs="CharterBT-Roman"/>
          <w:lang w:eastAsia="tr-TR"/>
        </w:rPr>
        <w:t xml:space="preserve">. </w:t>
      </w:r>
      <w:r w:rsidR="009F5696" w:rsidRPr="008B3C93">
        <w:rPr>
          <w:rFonts w:cs="CharterBT-Roman"/>
          <w:lang w:eastAsia="tr-TR"/>
        </w:rPr>
        <w:t>Article</w:t>
      </w:r>
      <w:r w:rsidRPr="008B3C93">
        <w:rPr>
          <w:rFonts w:cs="CharterBT-Roman"/>
          <w:lang w:eastAsia="tr-TR"/>
        </w:rPr>
        <w:t xml:space="preserve"> 2</w:t>
      </w:r>
    </w:p>
    <w:p w14:paraId="173D9CDA" w14:textId="77777777" w:rsidR="00AD694B" w:rsidRPr="008B3C93" w:rsidRDefault="00AD694B" w:rsidP="00AD694B">
      <w:pPr>
        <w:autoSpaceDE w:val="0"/>
        <w:autoSpaceDN w:val="0"/>
        <w:adjustRightInd w:val="0"/>
        <w:spacing w:after="0" w:line="240" w:lineRule="auto"/>
        <w:rPr>
          <w:rFonts w:cs="CharterBT-Bold"/>
          <w:b/>
          <w:bCs/>
          <w:lang w:eastAsia="tr-TR"/>
        </w:rPr>
      </w:pPr>
    </w:p>
    <w:p w14:paraId="31B70C8C" w14:textId="77777777" w:rsidR="00AD694B" w:rsidRPr="008B3C93" w:rsidRDefault="00AD694B" w:rsidP="009F5696">
      <w:pPr>
        <w:autoSpaceDE w:val="0"/>
        <w:autoSpaceDN w:val="0"/>
        <w:adjustRightInd w:val="0"/>
        <w:spacing w:after="0" w:line="240" w:lineRule="auto"/>
        <w:rPr>
          <w:rFonts w:cs="CharterBT-Bold"/>
          <w:b/>
          <w:bCs/>
          <w:lang w:eastAsia="tr-TR"/>
        </w:rPr>
      </w:pPr>
      <w:r w:rsidRPr="008B3C93">
        <w:rPr>
          <w:rFonts w:cs="CharterBT-Bold"/>
          <w:b/>
          <w:bCs/>
          <w:lang w:eastAsia="tr-TR"/>
        </w:rPr>
        <w:t>Proje</w:t>
      </w:r>
      <w:r w:rsidR="009F5696" w:rsidRPr="008B3C93">
        <w:rPr>
          <w:rFonts w:cs="CharterBT-Bold"/>
          <w:b/>
          <w:bCs/>
          <w:lang w:eastAsia="tr-TR"/>
        </w:rPr>
        <w:t>cts</w:t>
      </w:r>
    </w:p>
    <w:p w14:paraId="566916EC" w14:textId="77777777" w:rsidR="00AD694B" w:rsidRPr="008B3C93" w:rsidRDefault="00AD694B" w:rsidP="009F5696">
      <w:pPr>
        <w:autoSpaceDE w:val="0"/>
        <w:autoSpaceDN w:val="0"/>
        <w:adjustRightInd w:val="0"/>
        <w:spacing w:after="0" w:line="240" w:lineRule="auto"/>
        <w:rPr>
          <w:rFonts w:cs="CharterBT-Roman"/>
          <w:lang w:eastAsia="tr-TR"/>
        </w:rPr>
      </w:pPr>
      <w:r w:rsidRPr="008B3C93">
        <w:rPr>
          <w:rFonts w:cs="CharterBT-Roman"/>
          <w:b/>
          <w:lang w:eastAsia="tr-TR"/>
        </w:rPr>
        <w:t>1</w:t>
      </w:r>
      <w:r w:rsidRPr="008B3C93">
        <w:rPr>
          <w:rFonts w:cs="CharterBT-Roman"/>
          <w:lang w:eastAsia="tr-TR"/>
        </w:rPr>
        <w:t>. P</w:t>
      </w:r>
      <w:r w:rsidR="009F5696" w:rsidRPr="008B3C93">
        <w:rPr>
          <w:rFonts w:cs="CharterBT-Roman"/>
          <w:lang w:eastAsia="tr-TR"/>
        </w:rPr>
        <w:t>roject</w:t>
      </w:r>
      <w:r w:rsidRPr="008B3C93">
        <w:rPr>
          <w:rFonts w:cs="CharterBT-Roman"/>
          <w:lang w:eastAsia="tr-TR"/>
        </w:rPr>
        <w:t xml:space="preserve"> 1</w:t>
      </w:r>
    </w:p>
    <w:p w14:paraId="18A14131" w14:textId="77777777" w:rsidR="00AD694B" w:rsidRPr="008B3C93" w:rsidRDefault="00AD694B" w:rsidP="009F5696">
      <w:pPr>
        <w:spacing w:after="0" w:line="480" w:lineRule="auto"/>
        <w:rPr>
          <w:rFonts w:cs="CharterBT-Roman"/>
          <w:lang w:eastAsia="tr-TR"/>
        </w:rPr>
      </w:pPr>
      <w:r w:rsidRPr="008B3C93">
        <w:rPr>
          <w:rFonts w:cs="CharterBT-Roman"/>
          <w:b/>
          <w:lang w:eastAsia="tr-TR"/>
        </w:rPr>
        <w:t>2</w:t>
      </w:r>
      <w:r w:rsidRPr="008B3C93">
        <w:rPr>
          <w:rFonts w:cs="CharterBT-Roman"/>
          <w:lang w:eastAsia="tr-TR"/>
        </w:rPr>
        <w:t>. P</w:t>
      </w:r>
      <w:r w:rsidR="009F5696" w:rsidRPr="008B3C93">
        <w:rPr>
          <w:rFonts w:cs="CharterBT-Roman"/>
          <w:lang w:eastAsia="tr-TR"/>
        </w:rPr>
        <w:t>rojects</w:t>
      </w:r>
      <w:r w:rsidRPr="008B3C93">
        <w:rPr>
          <w:rFonts w:cs="CharterBT-Roman"/>
          <w:lang w:eastAsia="tr-TR"/>
        </w:rPr>
        <w:t xml:space="preserve"> 2</w:t>
      </w:r>
    </w:p>
    <w:p w14:paraId="7D4EA606" w14:textId="77777777" w:rsidR="00AD694B" w:rsidRPr="008B3C93" w:rsidRDefault="00AD694B" w:rsidP="00AD694B">
      <w:pPr>
        <w:autoSpaceDE w:val="0"/>
        <w:autoSpaceDN w:val="0"/>
        <w:adjustRightInd w:val="0"/>
        <w:spacing w:after="0" w:line="240" w:lineRule="auto"/>
        <w:rPr>
          <w:rFonts w:cs="CharterBT-Bold"/>
          <w:b/>
          <w:bCs/>
          <w:lang w:eastAsia="tr-TR"/>
        </w:rPr>
      </w:pPr>
    </w:p>
    <w:p w14:paraId="4D444158" w14:textId="77777777" w:rsidR="00AD694B" w:rsidRPr="008B3C93" w:rsidRDefault="009F5696" w:rsidP="00AD694B">
      <w:pPr>
        <w:autoSpaceDE w:val="0"/>
        <w:autoSpaceDN w:val="0"/>
        <w:adjustRightInd w:val="0"/>
        <w:spacing w:after="0" w:line="240" w:lineRule="auto"/>
        <w:rPr>
          <w:rFonts w:cs="CharterBT-Bold"/>
          <w:b/>
          <w:bCs/>
          <w:lang w:eastAsia="tr-TR"/>
        </w:rPr>
      </w:pPr>
      <w:r w:rsidRPr="008B3C93">
        <w:rPr>
          <w:rFonts w:cs="CharterBT-Bold"/>
          <w:b/>
          <w:bCs/>
          <w:lang w:eastAsia="tr-TR"/>
        </w:rPr>
        <w:t>Awards</w:t>
      </w:r>
    </w:p>
    <w:p w14:paraId="4E8BAEE6" w14:textId="77777777" w:rsidR="00AD694B" w:rsidRPr="008B3C93" w:rsidRDefault="00AD694B" w:rsidP="009F5696">
      <w:pPr>
        <w:autoSpaceDE w:val="0"/>
        <w:autoSpaceDN w:val="0"/>
        <w:adjustRightInd w:val="0"/>
        <w:spacing w:after="0" w:line="240" w:lineRule="auto"/>
        <w:rPr>
          <w:rFonts w:cs="CharterBT-Roman"/>
          <w:lang w:eastAsia="tr-TR"/>
        </w:rPr>
      </w:pPr>
      <w:r w:rsidRPr="008B3C93">
        <w:rPr>
          <w:rFonts w:cs="CharterBT-Roman"/>
          <w:b/>
          <w:lang w:eastAsia="tr-TR"/>
        </w:rPr>
        <w:t>1</w:t>
      </w:r>
      <w:r w:rsidRPr="008B3C93">
        <w:rPr>
          <w:rFonts w:cs="CharterBT-Roman"/>
          <w:lang w:eastAsia="tr-TR"/>
        </w:rPr>
        <w:t xml:space="preserve">. </w:t>
      </w:r>
      <w:r w:rsidR="009F5696" w:rsidRPr="008B3C93">
        <w:rPr>
          <w:rFonts w:cs="CharterBT-Roman"/>
          <w:lang w:eastAsia="tr-TR"/>
        </w:rPr>
        <w:t>Award</w:t>
      </w:r>
      <w:r w:rsidRPr="008B3C93">
        <w:rPr>
          <w:rFonts w:cs="CharterBT-Roman"/>
          <w:lang w:eastAsia="tr-TR"/>
        </w:rPr>
        <w:t xml:space="preserve"> 1</w:t>
      </w:r>
    </w:p>
    <w:p w14:paraId="019674B1" w14:textId="6377731C" w:rsidR="00572EEC" w:rsidRPr="00F87DF5" w:rsidRDefault="00AD694B" w:rsidP="00F87DF5">
      <w:pPr>
        <w:spacing w:after="0" w:line="480" w:lineRule="auto"/>
        <w:rPr>
          <w:rFonts w:cs="CharterBT-Roman"/>
          <w:lang w:eastAsia="tr-TR"/>
        </w:rPr>
      </w:pPr>
      <w:r w:rsidRPr="008B3C93">
        <w:rPr>
          <w:rFonts w:cs="CharterBT-Roman"/>
          <w:b/>
          <w:lang w:eastAsia="tr-TR"/>
        </w:rPr>
        <w:t>2</w:t>
      </w:r>
      <w:r w:rsidRPr="008B3C93">
        <w:rPr>
          <w:rFonts w:cs="CharterBT-Roman"/>
          <w:lang w:eastAsia="tr-TR"/>
        </w:rPr>
        <w:t xml:space="preserve">. </w:t>
      </w:r>
      <w:r w:rsidR="009F5696" w:rsidRPr="008B3C93">
        <w:rPr>
          <w:rFonts w:cs="CharterBT-Roman"/>
          <w:lang w:eastAsia="tr-TR"/>
        </w:rPr>
        <w:t>Award</w:t>
      </w:r>
      <w:r w:rsidRPr="008B3C93">
        <w:rPr>
          <w:rFonts w:cs="CharterBT-Roman"/>
          <w:lang w:eastAsia="tr-TR"/>
        </w:rPr>
        <w:t xml:space="preserve"> 2</w:t>
      </w:r>
    </w:p>
    <w:p w14:paraId="11997F05" w14:textId="77777777" w:rsidR="00F87DF5" w:rsidRDefault="00F87DF5" w:rsidP="00CF5AED">
      <w:pPr>
        <w:jc w:val="center"/>
        <w:rPr>
          <w:rFonts w:asciiTheme="majorBidi" w:hAnsiTheme="majorBidi" w:cstheme="majorBidi"/>
          <w:sz w:val="52"/>
          <w:szCs w:val="52"/>
        </w:rPr>
      </w:pPr>
    </w:p>
    <w:p w14:paraId="0407625A" w14:textId="7887ECEF" w:rsidR="00572EEC" w:rsidRPr="008B3C93" w:rsidRDefault="00495883" w:rsidP="00CF5AED">
      <w:pPr>
        <w:jc w:val="center"/>
        <w:rPr>
          <w:rFonts w:asciiTheme="majorBidi" w:hAnsiTheme="majorBidi" w:cstheme="majorBidi"/>
          <w:sz w:val="52"/>
          <w:szCs w:val="52"/>
        </w:rPr>
      </w:pPr>
      <w:r w:rsidRPr="008B3C93">
        <w:rPr>
          <w:rFonts w:asciiTheme="majorBidi" w:hAnsiTheme="majorBidi" w:cstheme="majorBidi"/>
          <w:sz w:val="52"/>
          <w:szCs w:val="52"/>
        </w:rPr>
        <w:lastRenderedPageBreak/>
        <w:t>Curriculum Vitae</w:t>
      </w:r>
    </w:p>
    <w:p w14:paraId="2A54C514" w14:textId="77777777" w:rsidR="00510F16" w:rsidRPr="008B3C93" w:rsidRDefault="00826EC4" w:rsidP="00826EC4">
      <w:pPr>
        <w:spacing w:before="0" w:after="0"/>
      </w:pPr>
      <w:r w:rsidRPr="008B3C93">
        <w:t>Name Surname</w:t>
      </w:r>
      <w:r w:rsidRPr="008B3C93">
        <w:tab/>
      </w:r>
      <w:r w:rsidR="00510F16" w:rsidRPr="008B3C93">
        <w:t>:</w:t>
      </w:r>
      <w:r w:rsidRPr="008B3C93">
        <w:t xml:space="preserve"> </w:t>
      </w:r>
      <w:proofErr w:type="spellStart"/>
      <w:r w:rsidR="00510F16" w:rsidRPr="008B3C93">
        <w:t>Aaaaa</w:t>
      </w:r>
      <w:proofErr w:type="spellEnd"/>
      <w:r w:rsidR="00510F16" w:rsidRPr="008B3C93">
        <w:t xml:space="preserve"> </w:t>
      </w:r>
      <w:proofErr w:type="spellStart"/>
      <w:r w:rsidR="00510F16" w:rsidRPr="008B3C93">
        <w:t>Bbbbb</w:t>
      </w:r>
      <w:proofErr w:type="spellEnd"/>
    </w:p>
    <w:p w14:paraId="11195FF3" w14:textId="77777777" w:rsidR="00510F16" w:rsidRPr="008B3C93" w:rsidRDefault="00510F16" w:rsidP="00241374">
      <w:pPr>
        <w:spacing w:before="0" w:after="0"/>
      </w:pPr>
      <w:r w:rsidRPr="008B3C93">
        <w:t>E-mail (1)</w:t>
      </w:r>
      <w:r w:rsidR="00826EC4" w:rsidRPr="008B3C93">
        <w:tab/>
      </w:r>
      <w:r w:rsidR="00826EC4" w:rsidRPr="008B3C93">
        <w:tab/>
      </w:r>
      <w:r w:rsidRPr="008B3C93">
        <w:t xml:space="preserve">: </w:t>
      </w:r>
      <w:r w:rsidR="00241374" w:rsidRPr="008B3C93">
        <w:t>name.surname</w:t>
      </w:r>
      <w:r w:rsidRPr="008B3C93">
        <w:t>@ikcu.edu.tr</w:t>
      </w:r>
    </w:p>
    <w:p w14:paraId="1582B300" w14:textId="77777777" w:rsidR="00510F16" w:rsidRPr="008B3C93" w:rsidRDefault="00510F16" w:rsidP="00241374">
      <w:pPr>
        <w:spacing w:before="0" w:after="0"/>
      </w:pPr>
      <w:r w:rsidRPr="008B3C93">
        <w:t>E-mail (2)</w:t>
      </w:r>
      <w:r w:rsidR="00826EC4" w:rsidRPr="008B3C93">
        <w:tab/>
      </w:r>
      <w:r w:rsidR="00826EC4" w:rsidRPr="008B3C93">
        <w:tab/>
      </w:r>
      <w:r w:rsidRPr="008B3C93">
        <w:t xml:space="preserve">: </w:t>
      </w:r>
      <w:r w:rsidR="00241374" w:rsidRPr="008B3C93">
        <w:t>name.surname</w:t>
      </w:r>
      <w:r w:rsidRPr="008B3C93">
        <w:t>@gmail.com</w:t>
      </w:r>
    </w:p>
    <w:p w14:paraId="5219CE4B" w14:textId="77777777" w:rsidR="00510F16" w:rsidRPr="008B3C93" w:rsidRDefault="00510F16" w:rsidP="001B7B65">
      <w:pPr>
        <w:spacing w:before="0" w:after="0"/>
      </w:pPr>
    </w:p>
    <w:p w14:paraId="430BF9C9" w14:textId="77777777" w:rsidR="00510F16" w:rsidRPr="008B3C93" w:rsidRDefault="00826EC4" w:rsidP="001B7B65">
      <w:pPr>
        <w:spacing w:before="0" w:after="0"/>
      </w:pPr>
      <w:r w:rsidRPr="008B3C93">
        <w:t>Education</w:t>
      </w:r>
      <w:r w:rsidR="00510F16" w:rsidRPr="008B3C93">
        <w:t>:</w:t>
      </w:r>
    </w:p>
    <w:p w14:paraId="3D7A70C8" w14:textId="77777777" w:rsidR="00510F16" w:rsidRPr="008B3C93" w:rsidRDefault="00510F16" w:rsidP="00826EC4">
      <w:pPr>
        <w:spacing w:before="0" w:after="0"/>
      </w:pPr>
      <w:r w:rsidRPr="008B3C93">
        <w:t>2014–2018</w:t>
      </w:r>
      <w:r w:rsidRPr="008B3C93">
        <w:tab/>
      </w:r>
      <w:r w:rsidRPr="008B3C93">
        <w:tab/>
        <w:t xml:space="preserve">İzmir </w:t>
      </w:r>
      <w:proofErr w:type="spellStart"/>
      <w:r w:rsidRPr="008B3C93">
        <w:t>Kâtip</w:t>
      </w:r>
      <w:proofErr w:type="spellEnd"/>
      <w:r w:rsidRPr="008B3C93">
        <w:t xml:space="preserve"> </w:t>
      </w:r>
      <w:proofErr w:type="spellStart"/>
      <w:r w:rsidRPr="008B3C93">
        <w:t>Çelebi</w:t>
      </w:r>
      <w:proofErr w:type="spellEnd"/>
      <w:r w:rsidRPr="008B3C93">
        <w:t xml:space="preserve"> </w:t>
      </w:r>
      <w:r w:rsidR="00826EC4" w:rsidRPr="008B3C93">
        <w:t>University</w:t>
      </w:r>
      <w:r w:rsidRPr="008B3C93">
        <w:t xml:space="preserve">, </w:t>
      </w:r>
      <w:r w:rsidR="00826EC4" w:rsidRPr="008B3C93">
        <w:t xml:space="preserve">Dept. of </w:t>
      </w:r>
      <w:proofErr w:type="spellStart"/>
      <w:r w:rsidR="00826EC4" w:rsidRPr="008B3C93">
        <w:t>Mmmmm</w:t>
      </w:r>
      <w:proofErr w:type="spellEnd"/>
      <w:r w:rsidR="00826EC4" w:rsidRPr="008B3C93">
        <w:t xml:space="preserve"> Eng.</w:t>
      </w:r>
    </w:p>
    <w:p w14:paraId="1D457D8D" w14:textId="77777777" w:rsidR="00510F16" w:rsidRPr="008B3C93" w:rsidRDefault="00510F16" w:rsidP="00826EC4">
      <w:pPr>
        <w:spacing w:before="0" w:after="0"/>
      </w:pPr>
      <w:r w:rsidRPr="008B3C93">
        <w:t>2018–2020</w:t>
      </w:r>
      <w:r w:rsidRPr="008B3C93">
        <w:tab/>
      </w:r>
      <w:r w:rsidRPr="008B3C93">
        <w:tab/>
        <w:t xml:space="preserve">İzmir </w:t>
      </w:r>
      <w:proofErr w:type="spellStart"/>
      <w:r w:rsidRPr="008B3C93">
        <w:t>Kâtip</w:t>
      </w:r>
      <w:proofErr w:type="spellEnd"/>
      <w:r w:rsidRPr="008B3C93">
        <w:t xml:space="preserve"> </w:t>
      </w:r>
      <w:proofErr w:type="spellStart"/>
      <w:r w:rsidRPr="008B3C93">
        <w:t>Çelebi</w:t>
      </w:r>
      <w:proofErr w:type="spellEnd"/>
      <w:r w:rsidRPr="008B3C93">
        <w:t xml:space="preserve"> </w:t>
      </w:r>
      <w:r w:rsidR="00826EC4" w:rsidRPr="008B3C93">
        <w:t>University</w:t>
      </w:r>
      <w:r w:rsidRPr="008B3C93">
        <w:t xml:space="preserve">, </w:t>
      </w:r>
      <w:r w:rsidR="00826EC4" w:rsidRPr="008B3C93">
        <w:t xml:space="preserve">Dept. of </w:t>
      </w:r>
      <w:proofErr w:type="spellStart"/>
      <w:r w:rsidRPr="008B3C93">
        <w:t>Mmmmm</w:t>
      </w:r>
      <w:proofErr w:type="spellEnd"/>
      <w:r w:rsidRPr="008B3C93">
        <w:t xml:space="preserve"> </w:t>
      </w:r>
      <w:r w:rsidR="00826EC4" w:rsidRPr="008B3C93">
        <w:t>Eng</w:t>
      </w:r>
      <w:r w:rsidRPr="008B3C93">
        <w:t xml:space="preserve">. </w:t>
      </w:r>
    </w:p>
    <w:p w14:paraId="0DEE5C59" w14:textId="77777777" w:rsidR="00510F16" w:rsidRPr="008B3C93" w:rsidRDefault="00510F16" w:rsidP="001B7B65">
      <w:pPr>
        <w:spacing w:before="0" w:after="0"/>
      </w:pPr>
    </w:p>
    <w:p w14:paraId="0C5978CF" w14:textId="77777777" w:rsidR="00510F16" w:rsidRPr="008B3C93" w:rsidRDefault="00826EC4" w:rsidP="001B7B65">
      <w:pPr>
        <w:spacing w:before="0" w:after="0"/>
      </w:pPr>
      <w:r w:rsidRPr="008B3C93">
        <w:t>Work Experience</w:t>
      </w:r>
      <w:r w:rsidR="00510F16" w:rsidRPr="008B3C93">
        <w:t>:</w:t>
      </w:r>
    </w:p>
    <w:p w14:paraId="5F7C52B2" w14:textId="77777777" w:rsidR="00510F16" w:rsidRPr="008B3C93" w:rsidRDefault="00510F16" w:rsidP="001B7B65">
      <w:pPr>
        <w:spacing w:before="0" w:after="0"/>
      </w:pPr>
      <w:r w:rsidRPr="008B3C93">
        <w:t>2019 – 2020</w:t>
      </w:r>
      <w:r w:rsidRPr="008B3C93">
        <w:tab/>
      </w:r>
      <w:proofErr w:type="spellStart"/>
      <w:r w:rsidR="00D210F1" w:rsidRPr="008B3C93">
        <w:t>Xxxxx</w:t>
      </w:r>
      <w:proofErr w:type="spellEnd"/>
      <w:r w:rsidRPr="008B3C93">
        <w:t xml:space="preserve"> A.Ş </w:t>
      </w:r>
    </w:p>
    <w:p w14:paraId="3F7D6B07" w14:textId="77777777" w:rsidR="00510F16" w:rsidRPr="008B3C93" w:rsidRDefault="00510F16" w:rsidP="001B7B65">
      <w:pPr>
        <w:spacing w:before="0" w:after="0"/>
      </w:pPr>
    </w:p>
    <w:p w14:paraId="497FC8C1" w14:textId="77777777" w:rsidR="00510F16" w:rsidRPr="008B3C93" w:rsidRDefault="00826EC4" w:rsidP="00826EC4">
      <w:pPr>
        <w:spacing w:before="0" w:after="0"/>
      </w:pPr>
      <w:r w:rsidRPr="008B3C93">
        <w:t>Publications</w:t>
      </w:r>
      <w:r w:rsidR="00510F16" w:rsidRPr="008B3C93">
        <w:t xml:space="preserve"> (</w:t>
      </w:r>
      <w:r w:rsidRPr="008B3C93">
        <w:t>if any</w:t>
      </w:r>
      <w:r w:rsidR="00510F16" w:rsidRPr="008B3C93">
        <w:t>):</w:t>
      </w:r>
    </w:p>
    <w:p w14:paraId="46456C74" w14:textId="77777777" w:rsidR="00510F16" w:rsidRPr="008B3C93" w:rsidRDefault="00510F16" w:rsidP="001B7B65">
      <w:pPr>
        <w:spacing w:before="0" w:after="0"/>
      </w:pPr>
      <w:r w:rsidRPr="008B3C93">
        <w:t>1.</w:t>
      </w:r>
    </w:p>
    <w:p w14:paraId="705E7DE5" w14:textId="77777777" w:rsidR="00510F16" w:rsidRPr="008B3C93" w:rsidRDefault="00510F16" w:rsidP="001B7B65">
      <w:pPr>
        <w:spacing w:before="0" w:after="0"/>
      </w:pPr>
      <w:r w:rsidRPr="008B3C93">
        <w:t>2.</w:t>
      </w:r>
    </w:p>
    <w:p w14:paraId="7410BFA3" w14:textId="77777777" w:rsidR="00572EEC" w:rsidRPr="008B3C93" w:rsidRDefault="00572EEC" w:rsidP="001B7B65">
      <w:pPr>
        <w:spacing w:before="0" w:after="0"/>
      </w:pPr>
    </w:p>
    <w:sectPr w:rsidR="00572EEC" w:rsidRPr="008B3C93" w:rsidSect="00493484">
      <w:pgSz w:w="11907" w:h="16840" w:code="9"/>
      <w:pgMar w:top="1418" w:right="1418" w:bottom="1418" w:left="2268"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3E29F" w14:textId="77777777" w:rsidR="00E113A6" w:rsidRDefault="00E113A6" w:rsidP="006C42BF">
      <w:pPr>
        <w:spacing w:after="0" w:line="240" w:lineRule="auto"/>
      </w:pPr>
      <w:r>
        <w:separator/>
      </w:r>
    </w:p>
  </w:endnote>
  <w:endnote w:type="continuationSeparator" w:id="0">
    <w:p w14:paraId="5E3B4FD3" w14:textId="77777777" w:rsidR="00E113A6" w:rsidRDefault="00E113A6" w:rsidP="006C4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harterBT-Bold">
    <w:altName w:val="Times New Roman"/>
    <w:panose1 w:val="00000000000000000000"/>
    <w:charset w:val="00"/>
    <w:family w:val="auto"/>
    <w:notTrueType/>
    <w:pitch w:val="default"/>
    <w:sig w:usb0="00000003" w:usb1="00000000" w:usb2="00000000" w:usb3="00000000" w:csb0="00000001" w:csb1="00000000"/>
  </w:font>
  <w:font w:name="CharterBT-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364368"/>
      <w:docPartObj>
        <w:docPartGallery w:val="Page Numbers (Bottom of Page)"/>
        <w:docPartUnique/>
      </w:docPartObj>
    </w:sdtPr>
    <w:sdtEndPr>
      <w:rPr>
        <w:rFonts w:asciiTheme="majorBidi" w:hAnsiTheme="majorBidi" w:cstheme="majorBidi"/>
      </w:rPr>
    </w:sdtEndPr>
    <w:sdtContent>
      <w:p w14:paraId="7826A98A" w14:textId="77777777" w:rsidR="0054673E" w:rsidRPr="00791233" w:rsidRDefault="0054673E">
        <w:pPr>
          <w:pStyle w:val="Footer"/>
          <w:jc w:val="center"/>
          <w:rPr>
            <w:rFonts w:asciiTheme="majorBidi" w:hAnsiTheme="majorBidi" w:cstheme="majorBidi"/>
          </w:rPr>
        </w:pPr>
        <w:r w:rsidRPr="00791233">
          <w:rPr>
            <w:rFonts w:asciiTheme="majorBidi" w:hAnsiTheme="majorBidi" w:cstheme="majorBidi"/>
          </w:rPr>
          <w:fldChar w:fldCharType="begin"/>
        </w:r>
        <w:r w:rsidRPr="00791233">
          <w:rPr>
            <w:rFonts w:asciiTheme="majorBidi" w:hAnsiTheme="majorBidi" w:cstheme="majorBidi"/>
          </w:rPr>
          <w:instrText>PAGE   \* MERGEFORMAT</w:instrText>
        </w:r>
        <w:r w:rsidRPr="00791233">
          <w:rPr>
            <w:rFonts w:asciiTheme="majorBidi" w:hAnsiTheme="majorBidi" w:cstheme="majorBidi"/>
          </w:rPr>
          <w:fldChar w:fldCharType="separate"/>
        </w:r>
        <w:r w:rsidR="00F34431" w:rsidRPr="00F34431">
          <w:rPr>
            <w:rFonts w:asciiTheme="majorBidi" w:hAnsiTheme="majorBidi" w:cstheme="majorBidi"/>
            <w:noProof/>
            <w:lang w:val="tr-TR"/>
          </w:rPr>
          <w:t>25</w:t>
        </w:r>
        <w:r w:rsidRPr="00791233">
          <w:rPr>
            <w:rFonts w:asciiTheme="majorBidi" w:hAnsiTheme="majorBidi" w:cstheme="majorBidi"/>
          </w:rPr>
          <w:fldChar w:fldCharType="end"/>
        </w:r>
      </w:p>
    </w:sdtContent>
  </w:sdt>
  <w:p w14:paraId="7E430B77" w14:textId="77777777" w:rsidR="0054673E" w:rsidRDefault="00546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86DF5" w14:textId="77777777" w:rsidR="00E113A6" w:rsidRDefault="00E113A6" w:rsidP="006C42BF">
      <w:pPr>
        <w:spacing w:after="0" w:line="240" w:lineRule="auto"/>
      </w:pPr>
      <w:r>
        <w:separator/>
      </w:r>
    </w:p>
  </w:footnote>
  <w:footnote w:type="continuationSeparator" w:id="0">
    <w:p w14:paraId="5C7C1A41" w14:textId="77777777" w:rsidR="00E113A6" w:rsidRDefault="00E113A6" w:rsidP="006C42BF">
      <w:pPr>
        <w:spacing w:after="0" w:line="240" w:lineRule="auto"/>
      </w:pPr>
      <w:r>
        <w:continuationSeparator/>
      </w:r>
    </w:p>
  </w:footnote>
  <w:footnote w:id="1">
    <w:p w14:paraId="2EBC9AB8" w14:textId="77777777" w:rsidR="0054673E" w:rsidRPr="00F459CF" w:rsidRDefault="0054673E" w:rsidP="00C1659B">
      <w:pPr>
        <w:pStyle w:val="FootnoteText"/>
        <w:rPr>
          <w:rFonts w:asciiTheme="majorBidi" w:hAnsiTheme="majorBidi" w:cstheme="majorBidi"/>
          <w:lang w:val="tr-TR"/>
        </w:rPr>
      </w:pPr>
      <w:r w:rsidRPr="00F459CF">
        <w:rPr>
          <w:rStyle w:val="FootnoteReference"/>
          <w:rFonts w:asciiTheme="majorBidi" w:hAnsiTheme="majorBidi" w:cstheme="majorBidi"/>
          <w:lang w:val="tr-TR"/>
        </w:rPr>
        <w:footnoteRef/>
      </w:r>
      <w:r w:rsidRPr="00F459CF">
        <w:rPr>
          <w:rFonts w:asciiTheme="majorBidi" w:hAnsiTheme="majorBidi" w:cstheme="majorBidi"/>
          <w:lang w:val="tr-TR"/>
        </w:rPr>
        <w:t xml:space="preserve"> </w:t>
      </w:r>
      <w:r w:rsidRPr="00C1659B">
        <w:rPr>
          <w:rFonts w:asciiTheme="majorBidi" w:hAnsiTheme="majorBidi" w:cstheme="majorBidi"/>
          <w:lang w:val="tr-TR"/>
        </w:rPr>
        <w:t>Sample footnote is given here</w:t>
      </w:r>
      <w:r w:rsidRPr="00F459CF">
        <w:rPr>
          <w:rFonts w:asciiTheme="majorBidi" w:hAnsiTheme="majorBidi" w:cstheme="majorBidi"/>
          <w:lang w:val="tr-T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6992"/>
    <w:multiLevelType w:val="hybridMultilevel"/>
    <w:tmpl w:val="9BE62FEE"/>
    <w:lvl w:ilvl="0" w:tplc="66A08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D04A67"/>
    <w:multiLevelType w:val="hybridMultilevel"/>
    <w:tmpl w:val="0924F7F8"/>
    <w:lvl w:ilvl="0" w:tplc="819008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859F2"/>
    <w:multiLevelType w:val="hybridMultilevel"/>
    <w:tmpl w:val="7D886AA8"/>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840BA"/>
    <w:multiLevelType w:val="hybridMultilevel"/>
    <w:tmpl w:val="7020F9D0"/>
    <w:lvl w:ilvl="0" w:tplc="C73A731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E853C0"/>
    <w:multiLevelType w:val="hybridMultilevel"/>
    <w:tmpl w:val="B40EEFAC"/>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5736DF"/>
    <w:multiLevelType w:val="hybridMultilevel"/>
    <w:tmpl w:val="7722D3E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ED5C5A"/>
    <w:multiLevelType w:val="hybridMultilevel"/>
    <w:tmpl w:val="3FD67B6E"/>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E943DC"/>
    <w:multiLevelType w:val="hybridMultilevel"/>
    <w:tmpl w:val="2962147E"/>
    <w:lvl w:ilvl="0" w:tplc="50BA4E7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5"/>
  </w:num>
  <w:num w:numId="5">
    <w:abstractNumId w:val="1"/>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567"/>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A0tTQ2NDY1sTQ0MjdU0lEKTi0uzszPAykwqgUA7YOetiwAAAA="/>
  </w:docVars>
  <w:rsids>
    <w:rsidRoot w:val="00BB499E"/>
    <w:rsid w:val="0000328F"/>
    <w:rsid w:val="00003F2F"/>
    <w:rsid w:val="0000405C"/>
    <w:rsid w:val="000057EB"/>
    <w:rsid w:val="00007B6C"/>
    <w:rsid w:val="00017A93"/>
    <w:rsid w:val="00024A1F"/>
    <w:rsid w:val="0002691B"/>
    <w:rsid w:val="000349F6"/>
    <w:rsid w:val="00040FB5"/>
    <w:rsid w:val="0004287A"/>
    <w:rsid w:val="00043B4B"/>
    <w:rsid w:val="00044098"/>
    <w:rsid w:val="00047745"/>
    <w:rsid w:val="00053CDA"/>
    <w:rsid w:val="0005639A"/>
    <w:rsid w:val="00057671"/>
    <w:rsid w:val="00066D98"/>
    <w:rsid w:val="00070436"/>
    <w:rsid w:val="00073388"/>
    <w:rsid w:val="00075125"/>
    <w:rsid w:val="00085AFD"/>
    <w:rsid w:val="000861D9"/>
    <w:rsid w:val="00086393"/>
    <w:rsid w:val="00090F7A"/>
    <w:rsid w:val="000938C6"/>
    <w:rsid w:val="000A6AD3"/>
    <w:rsid w:val="000A761B"/>
    <w:rsid w:val="000A7682"/>
    <w:rsid w:val="000B437D"/>
    <w:rsid w:val="000D0392"/>
    <w:rsid w:val="000D2DEC"/>
    <w:rsid w:val="000D4A50"/>
    <w:rsid w:val="000D4E5F"/>
    <w:rsid w:val="000D55A4"/>
    <w:rsid w:val="000D5738"/>
    <w:rsid w:val="000D614F"/>
    <w:rsid w:val="000D6261"/>
    <w:rsid w:val="000E3A99"/>
    <w:rsid w:val="000E4A4E"/>
    <w:rsid w:val="000F4875"/>
    <w:rsid w:val="00102A17"/>
    <w:rsid w:val="00103329"/>
    <w:rsid w:val="00104E7D"/>
    <w:rsid w:val="001120EF"/>
    <w:rsid w:val="0011376F"/>
    <w:rsid w:val="0011395B"/>
    <w:rsid w:val="001217EA"/>
    <w:rsid w:val="00122A28"/>
    <w:rsid w:val="00125532"/>
    <w:rsid w:val="0012596B"/>
    <w:rsid w:val="00126FFD"/>
    <w:rsid w:val="00127EDE"/>
    <w:rsid w:val="0013217A"/>
    <w:rsid w:val="00134E93"/>
    <w:rsid w:val="00142A6B"/>
    <w:rsid w:val="001436A4"/>
    <w:rsid w:val="001436B0"/>
    <w:rsid w:val="00144456"/>
    <w:rsid w:val="0014573E"/>
    <w:rsid w:val="0015043D"/>
    <w:rsid w:val="0015237E"/>
    <w:rsid w:val="00152AC2"/>
    <w:rsid w:val="00157150"/>
    <w:rsid w:val="00160BD6"/>
    <w:rsid w:val="0016534F"/>
    <w:rsid w:val="00165392"/>
    <w:rsid w:val="00167939"/>
    <w:rsid w:val="00170A3B"/>
    <w:rsid w:val="00176C68"/>
    <w:rsid w:val="00183840"/>
    <w:rsid w:val="00183984"/>
    <w:rsid w:val="0018412A"/>
    <w:rsid w:val="00190371"/>
    <w:rsid w:val="00191045"/>
    <w:rsid w:val="00194FA7"/>
    <w:rsid w:val="0019538E"/>
    <w:rsid w:val="00196FC7"/>
    <w:rsid w:val="001A11BD"/>
    <w:rsid w:val="001A3538"/>
    <w:rsid w:val="001B4FDC"/>
    <w:rsid w:val="001B72FC"/>
    <w:rsid w:val="001B7B65"/>
    <w:rsid w:val="001C2D60"/>
    <w:rsid w:val="001C4524"/>
    <w:rsid w:val="001E46F1"/>
    <w:rsid w:val="001E53AA"/>
    <w:rsid w:val="001E5C2E"/>
    <w:rsid w:val="001F25AC"/>
    <w:rsid w:val="001F4C23"/>
    <w:rsid w:val="00200930"/>
    <w:rsid w:val="002062E2"/>
    <w:rsid w:val="0021315B"/>
    <w:rsid w:val="00214436"/>
    <w:rsid w:val="00214438"/>
    <w:rsid w:val="00215D26"/>
    <w:rsid w:val="00217698"/>
    <w:rsid w:val="00221125"/>
    <w:rsid w:val="00226327"/>
    <w:rsid w:val="002314EF"/>
    <w:rsid w:val="002341EB"/>
    <w:rsid w:val="00241374"/>
    <w:rsid w:val="002504C5"/>
    <w:rsid w:val="00262308"/>
    <w:rsid w:val="00263C1C"/>
    <w:rsid w:val="00264ED1"/>
    <w:rsid w:val="002674CC"/>
    <w:rsid w:val="00271942"/>
    <w:rsid w:val="00272964"/>
    <w:rsid w:val="00273E98"/>
    <w:rsid w:val="002750E1"/>
    <w:rsid w:val="00276DE6"/>
    <w:rsid w:val="0028044D"/>
    <w:rsid w:val="00281577"/>
    <w:rsid w:val="002817C1"/>
    <w:rsid w:val="00282932"/>
    <w:rsid w:val="00283248"/>
    <w:rsid w:val="002846A9"/>
    <w:rsid w:val="002877C5"/>
    <w:rsid w:val="00291275"/>
    <w:rsid w:val="002915C6"/>
    <w:rsid w:val="00294BFD"/>
    <w:rsid w:val="00295A0A"/>
    <w:rsid w:val="002A098F"/>
    <w:rsid w:val="002A456E"/>
    <w:rsid w:val="002A4B01"/>
    <w:rsid w:val="002A64AD"/>
    <w:rsid w:val="002A67B3"/>
    <w:rsid w:val="002A709E"/>
    <w:rsid w:val="002B2BF6"/>
    <w:rsid w:val="002B6E73"/>
    <w:rsid w:val="002B7ABB"/>
    <w:rsid w:val="002C04DE"/>
    <w:rsid w:val="002C2C92"/>
    <w:rsid w:val="002D1641"/>
    <w:rsid w:val="002D31EA"/>
    <w:rsid w:val="002D5A54"/>
    <w:rsid w:val="002E6024"/>
    <w:rsid w:val="002E643A"/>
    <w:rsid w:val="002E7DCE"/>
    <w:rsid w:val="002F0B27"/>
    <w:rsid w:val="002F6BD7"/>
    <w:rsid w:val="003011E1"/>
    <w:rsid w:val="00311241"/>
    <w:rsid w:val="0031193C"/>
    <w:rsid w:val="003128BF"/>
    <w:rsid w:val="00314CBB"/>
    <w:rsid w:val="00317684"/>
    <w:rsid w:val="003315BD"/>
    <w:rsid w:val="0033162B"/>
    <w:rsid w:val="0033258B"/>
    <w:rsid w:val="0033530E"/>
    <w:rsid w:val="00337DFB"/>
    <w:rsid w:val="00340F14"/>
    <w:rsid w:val="003473AF"/>
    <w:rsid w:val="00351696"/>
    <w:rsid w:val="00357AAF"/>
    <w:rsid w:val="00360A7B"/>
    <w:rsid w:val="00361A1D"/>
    <w:rsid w:val="00366CE7"/>
    <w:rsid w:val="00367C46"/>
    <w:rsid w:val="0037167D"/>
    <w:rsid w:val="003734D2"/>
    <w:rsid w:val="00376D9E"/>
    <w:rsid w:val="00383950"/>
    <w:rsid w:val="003843C9"/>
    <w:rsid w:val="00386F15"/>
    <w:rsid w:val="00391822"/>
    <w:rsid w:val="00392AA8"/>
    <w:rsid w:val="00396606"/>
    <w:rsid w:val="003976D0"/>
    <w:rsid w:val="003A478E"/>
    <w:rsid w:val="003A64B6"/>
    <w:rsid w:val="003A6E09"/>
    <w:rsid w:val="003B1254"/>
    <w:rsid w:val="003B1339"/>
    <w:rsid w:val="003B5C1A"/>
    <w:rsid w:val="003C05BC"/>
    <w:rsid w:val="003C1AC8"/>
    <w:rsid w:val="003C2460"/>
    <w:rsid w:val="003C4294"/>
    <w:rsid w:val="003D1C82"/>
    <w:rsid w:val="003D6593"/>
    <w:rsid w:val="003D7896"/>
    <w:rsid w:val="003E3C87"/>
    <w:rsid w:val="003E68B9"/>
    <w:rsid w:val="003F1D5B"/>
    <w:rsid w:val="003F5047"/>
    <w:rsid w:val="004015A6"/>
    <w:rsid w:val="00402E17"/>
    <w:rsid w:val="00404DB5"/>
    <w:rsid w:val="00404EE9"/>
    <w:rsid w:val="00413306"/>
    <w:rsid w:val="00414085"/>
    <w:rsid w:val="00414386"/>
    <w:rsid w:val="00414A03"/>
    <w:rsid w:val="00417CC2"/>
    <w:rsid w:val="00421861"/>
    <w:rsid w:val="00421D47"/>
    <w:rsid w:val="00421DFA"/>
    <w:rsid w:val="00423086"/>
    <w:rsid w:val="0042578B"/>
    <w:rsid w:val="004406CD"/>
    <w:rsid w:val="004421F5"/>
    <w:rsid w:val="00444717"/>
    <w:rsid w:val="004461F7"/>
    <w:rsid w:val="004467B7"/>
    <w:rsid w:val="00446B06"/>
    <w:rsid w:val="004508BC"/>
    <w:rsid w:val="00456201"/>
    <w:rsid w:val="004602FE"/>
    <w:rsid w:val="00475432"/>
    <w:rsid w:val="004838E4"/>
    <w:rsid w:val="00485931"/>
    <w:rsid w:val="00486604"/>
    <w:rsid w:val="004879C4"/>
    <w:rsid w:val="00487F32"/>
    <w:rsid w:val="00493484"/>
    <w:rsid w:val="00494F23"/>
    <w:rsid w:val="00495883"/>
    <w:rsid w:val="0049599D"/>
    <w:rsid w:val="004A0634"/>
    <w:rsid w:val="004A246F"/>
    <w:rsid w:val="004A301B"/>
    <w:rsid w:val="004B404B"/>
    <w:rsid w:val="004B7174"/>
    <w:rsid w:val="004C25B8"/>
    <w:rsid w:val="004C4C8D"/>
    <w:rsid w:val="004D69A4"/>
    <w:rsid w:val="004E2606"/>
    <w:rsid w:val="004E28A6"/>
    <w:rsid w:val="004E5019"/>
    <w:rsid w:val="004F6617"/>
    <w:rsid w:val="0050157B"/>
    <w:rsid w:val="0050222D"/>
    <w:rsid w:val="00505412"/>
    <w:rsid w:val="00510F16"/>
    <w:rsid w:val="00512B51"/>
    <w:rsid w:val="00516B22"/>
    <w:rsid w:val="005175AF"/>
    <w:rsid w:val="0052206B"/>
    <w:rsid w:val="00524681"/>
    <w:rsid w:val="00526A1C"/>
    <w:rsid w:val="00526AC7"/>
    <w:rsid w:val="00530E28"/>
    <w:rsid w:val="00531A2B"/>
    <w:rsid w:val="0053711D"/>
    <w:rsid w:val="005379E1"/>
    <w:rsid w:val="00537DFD"/>
    <w:rsid w:val="0054099F"/>
    <w:rsid w:val="0054673E"/>
    <w:rsid w:val="0054757B"/>
    <w:rsid w:val="00551501"/>
    <w:rsid w:val="005564F8"/>
    <w:rsid w:val="005616A5"/>
    <w:rsid w:val="005641D6"/>
    <w:rsid w:val="0057069B"/>
    <w:rsid w:val="00570F7B"/>
    <w:rsid w:val="0057143B"/>
    <w:rsid w:val="00572CA0"/>
    <w:rsid w:val="00572EEC"/>
    <w:rsid w:val="0057709D"/>
    <w:rsid w:val="0058049A"/>
    <w:rsid w:val="00581822"/>
    <w:rsid w:val="00582A62"/>
    <w:rsid w:val="0058662F"/>
    <w:rsid w:val="00586E77"/>
    <w:rsid w:val="00592E0A"/>
    <w:rsid w:val="00593956"/>
    <w:rsid w:val="00594334"/>
    <w:rsid w:val="00596E72"/>
    <w:rsid w:val="0059762D"/>
    <w:rsid w:val="005A6E3A"/>
    <w:rsid w:val="005B07B7"/>
    <w:rsid w:val="005B14A7"/>
    <w:rsid w:val="005B2425"/>
    <w:rsid w:val="005B284F"/>
    <w:rsid w:val="005C077F"/>
    <w:rsid w:val="005D41C6"/>
    <w:rsid w:val="005D4427"/>
    <w:rsid w:val="005D5DC5"/>
    <w:rsid w:val="005D655B"/>
    <w:rsid w:val="005D7B46"/>
    <w:rsid w:val="005E1E78"/>
    <w:rsid w:val="005E38F1"/>
    <w:rsid w:val="005E71D4"/>
    <w:rsid w:val="005F07B0"/>
    <w:rsid w:val="005F1764"/>
    <w:rsid w:val="005F407F"/>
    <w:rsid w:val="005F47B9"/>
    <w:rsid w:val="005F7700"/>
    <w:rsid w:val="00600A9A"/>
    <w:rsid w:val="00606A70"/>
    <w:rsid w:val="006078BD"/>
    <w:rsid w:val="00607C24"/>
    <w:rsid w:val="0061254B"/>
    <w:rsid w:val="006133E5"/>
    <w:rsid w:val="00614347"/>
    <w:rsid w:val="00614604"/>
    <w:rsid w:val="00625608"/>
    <w:rsid w:val="00630308"/>
    <w:rsid w:val="0063144E"/>
    <w:rsid w:val="006345B6"/>
    <w:rsid w:val="00641467"/>
    <w:rsid w:val="006436F3"/>
    <w:rsid w:val="00643C34"/>
    <w:rsid w:val="00645BB1"/>
    <w:rsid w:val="00645D1C"/>
    <w:rsid w:val="0064735A"/>
    <w:rsid w:val="00647D54"/>
    <w:rsid w:val="0065411E"/>
    <w:rsid w:val="00654214"/>
    <w:rsid w:val="00655AAF"/>
    <w:rsid w:val="00660642"/>
    <w:rsid w:val="00661E74"/>
    <w:rsid w:val="00662F3C"/>
    <w:rsid w:val="00666180"/>
    <w:rsid w:val="006719AF"/>
    <w:rsid w:val="00674A5A"/>
    <w:rsid w:val="00682D1A"/>
    <w:rsid w:val="006841A0"/>
    <w:rsid w:val="00684F7F"/>
    <w:rsid w:val="006871AC"/>
    <w:rsid w:val="006934ED"/>
    <w:rsid w:val="006970DB"/>
    <w:rsid w:val="006A7AAF"/>
    <w:rsid w:val="006B0D35"/>
    <w:rsid w:val="006B1557"/>
    <w:rsid w:val="006B1AA9"/>
    <w:rsid w:val="006B3B1D"/>
    <w:rsid w:val="006B46A5"/>
    <w:rsid w:val="006B4B0F"/>
    <w:rsid w:val="006B5EF4"/>
    <w:rsid w:val="006B6E47"/>
    <w:rsid w:val="006C2515"/>
    <w:rsid w:val="006C37B9"/>
    <w:rsid w:val="006C42BF"/>
    <w:rsid w:val="006C4653"/>
    <w:rsid w:val="006C4B74"/>
    <w:rsid w:val="006C670F"/>
    <w:rsid w:val="006C7A0A"/>
    <w:rsid w:val="006D0D35"/>
    <w:rsid w:val="006D15C3"/>
    <w:rsid w:val="006D50F3"/>
    <w:rsid w:val="006E0210"/>
    <w:rsid w:val="006E18B2"/>
    <w:rsid w:val="006E21DE"/>
    <w:rsid w:val="006F025C"/>
    <w:rsid w:val="007019AE"/>
    <w:rsid w:val="007055FA"/>
    <w:rsid w:val="00716603"/>
    <w:rsid w:val="00716BEE"/>
    <w:rsid w:val="00725D46"/>
    <w:rsid w:val="00730D7E"/>
    <w:rsid w:val="0073118D"/>
    <w:rsid w:val="007331B6"/>
    <w:rsid w:val="00735E2B"/>
    <w:rsid w:val="007369CF"/>
    <w:rsid w:val="0074570E"/>
    <w:rsid w:val="007501CC"/>
    <w:rsid w:val="0075183B"/>
    <w:rsid w:val="007576BD"/>
    <w:rsid w:val="00762DBC"/>
    <w:rsid w:val="00763650"/>
    <w:rsid w:val="0077516B"/>
    <w:rsid w:val="00776061"/>
    <w:rsid w:val="007810A7"/>
    <w:rsid w:val="00791233"/>
    <w:rsid w:val="00793A09"/>
    <w:rsid w:val="00797559"/>
    <w:rsid w:val="007A5B63"/>
    <w:rsid w:val="007A66DC"/>
    <w:rsid w:val="007A72FF"/>
    <w:rsid w:val="007B01AE"/>
    <w:rsid w:val="007B0996"/>
    <w:rsid w:val="007B1964"/>
    <w:rsid w:val="007B34AE"/>
    <w:rsid w:val="007B485E"/>
    <w:rsid w:val="007B6642"/>
    <w:rsid w:val="007B7965"/>
    <w:rsid w:val="007C4764"/>
    <w:rsid w:val="007C4847"/>
    <w:rsid w:val="007C4B2C"/>
    <w:rsid w:val="007C5D3F"/>
    <w:rsid w:val="007C7D6E"/>
    <w:rsid w:val="007D1A80"/>
    <w:rsid w:val="007D1D27"/>
    <w:rsid w:val="007D3183"/>
    <w:rsid w:val="007D423E"/>
    <w:rsid w:val="007D571F"/>
    <w:rsid w:val="007E1D96"/>
    <w:rsid w:val="007E28AC"/>
    <w:rsid w:val="007E5CA2"/>
    <w:rsid w:val="007E7A22"/>
    <w:rsid w:val="007F133D"/>
    <w:rsid w:val="007F39BC"/>
    <w:rsid w:val="007F74AB"/>
    <w:rsid w:val="00815CE7"/>
    <w:rsid w:val="008217F6"/>
    <w:rsid w:val="008249A8"/>
    <w:rsid w:val="00826EC4"/>
    <w:rsid w:val="008316B4"/>
    <w:rsid w:val="00832583"/>
    <w:rsid w:val="0083382E"/>
    <w:rsid w:val="00842083"/>
    <w:rsid w:val="00843C6A"/>
    <w:rsid w:val="008461A9"/>
    <w:rsid w:val="0084706B"/>
    <w:rsid w:val="00847AA6"/>
    <w:rsid w:val="00851BE2"/>
    <w:rsid w:val="0086075E"/>
    <w:rsid w:val="00860FF1"/>
    <w:rsid w:val="0086481A"/>
    <w:rsid w:val="008670BA"/>
    <w:rsid w:val="00870545"/>
    <w:rsid w:val="0087386E"/>
    <w:rsid w:val="00877BFB"/>
    <w:rsid w:val="00882484"/>
    <w:rsid w:val="00883B21"/>
    <w:rsid w:val="00893E28"/>
    <w:rsid w:val="008A41E4"/>
    <w:rsid w:val="008A42BC"/>
    <w:rsid w:val="008A4A5C"/>
    <w:rsid w:val="008A7C57"/>
    <w:rsid w:val="008B1539"/>
    <w:rsid w:val="008B2015"/>
    <w:rsid w:val="008B3910"/>
    <w:rsid w:val="008B3C93"/>
    <w:rsid w:val="008B595D"/>
    <w:rsid w:val="008B6BF4"/>
    <w:rsid w:val="008C284E"/>
    <w:rsid w:val="008C33B9"/>
    <w:rsid w:val="008C36AA"/>
    <w:rsid w:val="008C64FD"/>
    <w:rsid w:val="008C6621"/>
    <w:rsid w:val="008D115B"/>
    <w:rsid w:val="008D1D89"/>
    <w:rsid w:val="008D20C4"/>
    <w:rsid w:val="008D643F"/>
    <w:rsid w:val="008E3021"/>
    <w:rsid w:val="008E3A83"/>
    <w:rsid w:val="008E7A4D"/>
    <w:rsid w:val="008E7A79"/>
    <w:rsid w:val="008F0AC1"/>
    <w:rsid w:val="008F346C"/>
    <w:rsid w:val="008F40C3"/>
    <w:rsid w:val="008F43A2"/>
    <w:rsid w:val="008F4AFE"/>
    <w:rsid w:val="009008BA"/>
    <w:rsid w:val="00902017"/>
    <w:rsid w:val="00903E41"/>
    <w:rsid w:val="00904A9F"/>
    <w:rsid w:val="00904B8C"/>
    <w:rsid w:val="00907CBA"/>
    <w:rsid w:val="0091328F"/>
    <w:rsid w:val="00913DD9"/>
    <w:rsid w:val="00915BE9"/>
    <w:rsid w:val="00921026"/>
    <w:rsid w:val="009262CF"/>
    <w:rsid w:val="00931517"/>
    <w:rsid w:val="00935131"/>
    <w:rsid w:val="00935B56"/>
    <w:rsid w:val="009409C5"/>
    <w:rsid w:val="00941001"/>
    <w:rsid w:val="00942EA4"/>
    <w:rsid w:val="009439F8"/>
    <w:rsid w:val="00944718"/>
    <w:rsid w:val="00944A90"/>
    <w:rsid w:val="0094561B"/>
    <w:rsid w:val="00946BB2"/>
    <w:rsid w:val="00947639"/>
    <w:rsid w:val="00951F76"/>
    <w:rsid w:val="00952054"/>
    <w:rsid w:val="009569E0"/>
    <w:rsid w:val="00956B6A"/>
    <w:rsid w:val="00961842"/>
    <w:rsid w:val="009623CF"/>
    <w:rsid w:val="009703D6"/>
    <w:rsid w:val="009836E8"/>
    <w:rsid w:val="00986B6C"/>
    <w:rsid w:val="0098781B"/>
    <w:rsid w:val="00987BFF"/>
    <w:rsid w:val="00992D22"/>
    <w:rsid w:val="009A0179"/>
    <w:rsid w:val="009A1B0A"/>
    <w:rsid w:val="009A64A9"/>
    <w:rsid w:val="009A75BD"/>
    <w:rsid w:val="009B4B44"/>
    <w:rsid w:val="009B4E77"/>
    <w:rsid w:val="009C1F14"/>
    <w:rsid w:val="009C60FE"/>
    <w:rsid w:val="009C72DA"/>
    <w:rsid w:val="009D18E3"/>
    <w:rsid w:val="009D1928"/>
    <w:rsid w:val="009D2785"/>
    <w:rsid w:val="009D2D62"/>
    <w:rsid w:val="009E0BAC"/>
    <w:rsid w:val="009E568D"/>
    <w:rsid w:val="009E6544"/>
    <w:rsid w:val="009F170A"/>
    <w:rsid w:val="009F1C71"/>
    <w:rsid w:val="009F2F1B"/>
    <w:rsid w:val="009F3204"/>
    <w:rsid w:val="009F544A"/>
    <w:rsid w:val="009F55A4"/>
    <w:rsid w:val="009F5696"/>
    <w:rsid w:val="00A0148D"/>
    <w:rsid w:val="00A01F4E"/>
    <w:rsid w:val="00A05F23"/>
    <w:rsid w:val="00A0610C"/>
    <w:rsid w:val="00A0731B"/>
    <w:rsid w:val="00A1638A"/>
    <w:rsid w:val="00A17382"/>
    <w:rsid w:val="00A1762C"/>
    <w:rsid w:val="00A17935"/>
    <w:rsid w:val="00A27B6A"/>
    <w:rsid w:val="00A3143F"/>
    <w:rsid w:val="00A37324"/>
    <w:rsid w:val="00A40BC2"/>
    <w:rsid w:val="00A4438F"/>
    <w:rsid w:val="00A45790"/>
    <w:rsid w:val="00A51F49"/>
    <w:rsid w:val="00A53419"/>
    <w:rsid w:val="00A53B7A"/>
    <w:rsid w:val="00A60BB9"/>
    <w:rsid w:val="00A61359"/>
    <w:rsid w:val="00A6322B"/>
    <w:rsid w:val="00A6612E"/>
    <w:rsid w:val="00A66C9A"/>
    <w:rsid w:val="00A77D99"/>
    <w:rsid w:val="00A831D9"/>
    <w:rsid w:val="00A93638"/>
    <w:rsid w:val="00A93F37"/>
    <w:rsid w:val="00A94EE3"/>
    <w:rsid w:val="00A97B13"/>
    <w:rsid w:val="00AA0A6B"/>
    <w:rsid w:val="00AA2302"/>
    <w:rsid w:val="00AA2F21"/>
    <w:rsid w:val="00AA304B"/>
    <w:rsid w:val="00AA4BBA"/>
    <w:rsid w:val="00AA7B91"/>
    <w:rsid w:val="00AB33C3"/>
    <w:rsid w:val="00AC14E8"/>
    <w:rsid w:val="00AC6622"/>
    <w:rsid w:val="00AD117A"/>
    <w:rsid w:val="00AD2D25"/>
    <w:rsid w:val="00AD517F"/>
    <w:rsid w:val="00AD6210"/>
    <w:rsid w:val="00AD694B"/>
    <w:rsid w:val="00AD7D2F"/>
    <w:rsid w:val="00AE775D"/>
    <w:rsid w:val="00AF3734"/>
    <w:rsid w:val="00AF37F5"/>
    <w:rsid w:val="00AF5EAD"/>
    <w:rsid w:val="00B008A2"/>
    <w:rsid w:val="00B050A8"/>
    <w:rsid w:val="00B06212"/>
    <w:rsid w:val="00B111C4"/>
    <w:rsid w:val="00B11315"/>
    <w:rsid w:val="00B1748C"/>
    <w:rsid w:val="00B2024B"/>
    <w:rsid w:val="00B221AD"/>
    <w:rsid w:val="00B266F8"/>
    <w:rsid w:val="00B32F80"/>
    <w:rsid w:val="00B359B1"/>
    <w:rsid w:val="00B421C8"/>
    <w:rsid w:val="00B46DEE"/>
    <w:rsid w:val="00B500DE"/>
    <w:rsid w:val="00B56838"/>
    <w:rsid w:val="00B5719C"/>
    <w:rsid w:val="00B57A26"/>
    <w:rsid w:val="00B65E4D"/>
    <w:rsid w:val="00B67C17"/>
    <w:rsid w:val="00B700C1"/>
    <w:rsid w:val="00B75D5E"/>
    <w:rsid w:val="00B7716F"/>
    <w:rsid w:val="00B80D9A"/>
    <w:rsid w:val="00B80F42"/>
    <w:rsid w:val="00B80FAD"/>
    <w:rsid w:val="00B81297"/>
    <w:rsid w:val="00B85A66"/>
    <w:rsid w:val="00B862D4"/>
    <w:rsid w:val="00B93456"/>
    <w:rsid w:val="00B9350E"/>
    <w:rsid w:val="00BA027E"/>
    <w:rsid w:val="00BA1B5A"/>
    <w:rsid w:val="00BA21AA"/>
    <w:rsid w:val="00BA4A17"/>
    <w:rsid w:val="00BA7016"/>
    <w:rsid w:val="00BB035A"/>
    <w:rsid w:val="00BB15E0"/>
    <w:rsid w:val="00BB2A7C"/>
    <w:rsid w:val="00BB499E"/>
    <w:rsid w:val="00BB4CC5"/>
    <w:rsid w:val="00BC1FF9"/>
    <w:rsid w:val="00BC2E5A"/>
    <w:rsid w:val="00BC411F"/>
    <w:rsid w:val="00BC42B0"/>
    <w:rsid w:val="00BC6F1B"/>
    <w:rsid w:val="00BD5777"/>
    <w:rsid w:val="00BE0247"/>
    <w:rsid w:val="00BE1D0F"/>
    <w:rsid w:val="00BE5354"/>
    <w:rsid w:val="00BE5781"/>
    <w:rsid w:val="00BE6EE6"/>
    <w:rsid w:val="00BE7060"/>
    <w:rsid w:val="00BF00BD"/>
    <w:rsid w:val="00BF0455"/>
    <w:rsid w:val="00BF26F9"/>
    <w:rsid w:val="00BF5914"/>
    <w:rsid w:val="00C01764"/>
    <w:rsid w:val="00C02A36"/>
    <w:rsid w:val="00C03998"/>
    <w:rsid w:val="00C061DE"/>
    <w:rsid w:val="00C10D6F"/>
    <w:rsid w:val="00C1246B"/>
    <w:rsid w:val="00C1659B"/>
    <w:rsid w:val="00C16EA1"/>
    <w:rsid w:val="00C2086F"/>
    <w:rsid w:val="00C20D7B"/>
    <w:rsid w:val="00C305A6"/>
    <w:rsid w:val="00C30820"/>
    <w:rsid w:val="00C356B3"/>
    <w:rsid w:val="00C35A8B"/>
    <w:rsid w:val="00C366DD"/>
    <w:rsid w:val="00C41EC3"/>
    <w:rsid w:val="00C4279C"/>
    <w:rsid w:val="00C427E0"/>
    <w:rsid w:val="00C43E93"/>
    <w:rsid w:val="00C45D77"/>
    <w:rsid w:val="00C5230E"/>
    <w:rsid w:val="00C52C10"/>
    <w:rsid w:val="00C545B8"/>
    <w:rsid w:val="00C60D67"/>
    <w:rsid w:val="00C62140"/>
    <w:rsid w:val="00C64BCA"/>
    <w:rsid w:val="00C66624"/>
    <w:rsid w:val="00C674A0"/>
    <w:rsid w:val="00C703B8"/>
    <w:rsid w:val="00C71848"/>
    <w:rsid w:val="00C74692"/>
    <w:rsid w:val="00C776A2"/>
    <w:rsid w:val="00C77733"/>
    <w:rsid w:val="00C77A4E"/>
    <w:rsid w:val="00C81385"/>
    <w:rsid w:val="00C832A5"/>
    <w:rsid w:val="00CA03A9"/>
    <w:rsid w:val="00CA199E"/>
    <w:rsid w:val="00CA4DD5"/>
    <w:rsid w:val="00CB3C9A"/>
    <w:rsid w:val="00CB4C23"/>
    <w:rsid w:val="00CC01F8"/>
    <w:rsid w:val="00CC104E"/>
    <w:rsid w:val="00CC1CAE"/>
    <w:rsid w:val="00CD25AC"/>
    <w:rsid w:val="00CE3362"/>
    <w:rsid w:val="00CE3745"/>
    <w:rsid w:val="00CE762E"/>
    <w:rsid w:val="00CE7646"/>
    <w:rsid w:val="00CF098D"/>
    <w:rsid w:val="00CF11A1"/>
    <w:rsid w:val="00CF18DF"/>
    <w:rsid w:val="00CF3991"/>
    <w:rsid w:val="00CF3EE8"/>
    <w:rsid w:val="00CF5AED"/>
    <w:rsid w:val="00D035DC"/>
    <w:rsid w:val="00D043EA"/>
    <w:rsid w:val="00D055AD"/>
    <w:rsid w:val="00D07189"/>
    <w:rsid w:val="00D10117"/>
    <w:rsid w:val="00D13D0F"/>
    <w:rsid w:val="00D14CFB"/>
    <w:rsid w:val="00D15251"/>
    <w:rsid w:val="00D16DE2"/>
    <w:rsid w:val="00D210F1"/>
    <w:rsid w:val="00D220AB"/>
    <w:rsid w:val="00D244E5"/>
    <w:rsid w:val="00D307C1"/>
    <w:rsid w:val="00D322EA"/>
    <w:rsid w:val="00D33736"/>
    <w:rsid w:val="00D3428E"/>
    <w:rsid w:val="00D34317"/>
    <w:rsid w:val="00D354B4"/>
    <w:rsid w:val="00D3561D"/>
    <w:rsid w:val="00D35DE5"/>
    <w:rsid w:val="00D362D4"/>
    <w:rsid w:val="00D36504"/>
    <w:rsid w:val="00D37E95"/>
    <w:rsid w:val="00D40197"/>
    <w:rsid w:val="00D43056"/>
    <w:rsid w:val="00D46061"/>
    <w:rsid w:val="00D56840"/>
    <w:rsid w:val="00D61260"/>
    <w:rsid w:val="00D653E2"/>
    <w:rsid w:val="00D65CB3"/>
    <w:rsid w:val="00D74AF4"/>
    <w:rsid w:val="00D80F04"/>
    <w:rsid w:val="00D84F21"/>
    <w:rsid w:val="00D85909"/>
    <w:rsid w:val="00D86DBD"/>
    <w:rsid w:val="00D87825"/>
    <w:rsid w:val="00DA19B6"/>
    <w:rsid w:val="00DA6265"/>
    <w:rsid w:val="00DB55E9"/>
    <w:rsid w:val="00DC361F"/>
    <w:rsid w:val="00DC5D09"/>
    <w:rsid w:val="00DC79B0"/>
    <w:rsid w:val="00DD1F7F"/>
    <w:rsid w:val="00DD3B2E"/>
    <w:rsid w:val="00DE74D3"/>
    <w:rsid w:val="00DF3D01"/>
    <w:rsid w:val="00DF515B"/>
    <w:rsid w:val="00DF72A8"/>
    <w:rsid w:val="00E01F4D"/>
    <w:rsid w:val="00E05116"/>
    <w:rsid w:val="00E05251"/>
    <w:rsid w:val="00E065DE"/>
    <w:rsid w:val="00E0741C"/>
    <w:rsid w:val="00E113A6"/>
    <w:rsid w:val="00E134AF"/>
    <w:rsid w:val="00E13B8A"/>
    <w:rsid w:val="00E14328"/>
    <w:rsid w:val="00E23F61"/>
    <w:rsid w:val="00E2582D"/>
    <w:rsid w:val="00E258CB"/>
    <w:rsid w:val="00E33DED"/>
    <w:rsid w:val="00E347B1"/>
    <w:rsid w:val="00E43A5F"/>
    <w:rsid w:val="00E43E07"/>
    <w:rsid w:val="00E576FB"/>
    <w:rsid w:val="00E70A6B"/>
    <w:rsid w:val="00E70ED5"/>
    <w:rsid w:val="00E7298C"/>
    <w:rsid w:val="00E72C94"/>
    <w:rsid w:val="00E7363C"/>
    <w:rsid w:val="00E74BAD"/>
    <w:rsid w:val="00E765EC"/>
    <w:rsid w:val="00E838D3"/>
    <w:rsid w:val="00E918F6"/>
    <w:rsid w:val="00E93330"/>
    <w:rsid w:val="00E94139"/>
    <w:rsid w:val="00EA3E5F"/>
    <w:rsid w:val="00EA5669"/>
    <w:rsid w:val="00EB180C"/>
    <w:rsid w:val="00EB73B8"/>
    <w:rsid w:val="00EC2632"/>
    <w:rsid w:val="00EC374A"/>
    <w:rsid w:val="00EC54CE"/>
    <w:rsid w:val="00EC5F4B"/>
    <w:rsid w:val="00EC6F52"/>
    <w:rsid w:val="00ED1D16"/>
    <w:rsid w:val="00ED2A5B"/>
    <w:rsid w:val="00ED6065"/>
    <w:rsid w:val="00EF3563"/>
    <w:rsid w:val="00EF5298"/>
    <w:rsid w:val="00EF5CC2"/>
    <w:rsid w:val="00EF688D"/>
    <w:rsid w:val="00F00C0C"/>
    <w:rsid w:val="00F03EB1"/>
    <w:rsid w:val="00F13C51"/>
    <w:rsid w:val="00F1469E"/>
    <w:rsid w:val="00F14EAB"/>
    <w:rsid w:val="00F155CB"/>
    <w:rsid w:val="00F2056E"/>
    <w:rsid w:val="00F2057C"/>
    <w:rsid w:val="00F21615"/>
    <w:rsid w:val="00F23974"/>
    <w:rsid w:val="00F271D7"/>
    <w:rsid w:val="00F271D9"/>
    <w:rsid w:val="00F322A5"/>
    <w:rsid w:val="00F34128"/>
    <w:rsid w:val="00F34431"/>
    <w:rsid w:val="00F35486"/>
    <w:rsid w:val="00F354D6"/>
    <w:rsid w:val="00F35F46"/>
    <w:rsid w:val="00F41CF1"/>
    <w:rsid w:val="00F41E7F"/>
    <w:rsid w:val="00F4505F"/>
    <w:rsid w:val="00F450C4"/>
    <w:rsid w:val="00F459CF"/>
    <w:rsid w:val="00F53D26"/>
    <w:rsid w:val="00F56870"/>
    <w:rsid w:val="00F57A26"/>
    <w:rsid w:val="00F63242"/>
    <w:rsid w:val="00F63AF4"/>
    <w:rsid w:val="00F66E35"/>
    <w:rsid w:val="00F700AD"/>
    <w:rsid w:val="00F70FF9"/>
    <w:rsid w:val="00F71414"/>
    <w:rsid w:val="00F7309A"/>
    <w:rsid w:val="00F7445E"/>
    <w:rsid w:val="00F75C5A"/>
    <w:rsid w:val="00F8060E"/>
    <w:rsid w:val="00F814AB"/>
    <w:rsid w:val="00F84804"/>
    <w:rsid w:val="00F87DF5"/>
    <w:rsid w:val="00F91BF9"/>
    <w:rsid w:val="00F93DD1"/>
    <w:rsid w:val="00F97B09"/>
    <w:rsid w:val="00FA7739"/>
    <w:rsid w:val="00FA7BB1"/>
    <w:rsid w:val="00FB3924"/>
    <w:rsid w:val="00FB45AD"/>
    <w:rsid w:val="00FB5418"/>
    <w:rsid w:val="00FB5883"/>
    <w:rsid w:val="00FC2FE3"/>
    <w:rsid w:val="00FC348F"/>
    <w:rsid w:val="00FC574F"/>
    <w:rsid w:val="00FD061A"/>
    <w:rsid w:val="00FD7334"/>
    <w:rsid w:val="00FE0011"/>
    <w:rsid w:val="00FE0C2F"/>
    <w:rsid w:val="00FE1A4D"/>
    <w:rsid w:val="00FE374C"/>
    <w:rsid w:val="00FE49E0"/>
    <w:rsid w:val="00FE6931"/>
    <w:rsid w:val="00FF32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3306C"/>
  <w15:chartTrackingRefBased/>
  <w15:docId w15:val="{8A4D3EB7-B519-4DFC-B201-9946BAD31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before="240" w:after="2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0C4"/>
  </w:style>
  <w:style w:type="paragraph" w:styleId="Heading1">
    <w:name w:val="heading 1"/>
    <w:basedOn w:val="Normal"/>
    <w:next w:val="Normal"/>
    <w:link w:val="Heading1Char"/>
    <w:uiPriority w:val="9"/>
    <w:qFormat/>
    <w:rsid w:val="00C60D67"/>
    <w:pPr>
      <w:keepNext/>
      <w:keepLines/>
      <w:spacing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2D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2DEC"/>
    <w:rPr>
      <w:rFonts w:ascii="Segoe UI" w:hAnsi="Segoe UI" w:cs="Segoe UI"/>
      <w:sz w:val="18"/>
      <w:szCs w:val="18"/>
    </w:rPr>
  </w:style>
  <w:style w:type="paragraph" w:styleId="ListParagraph">
    <w:name w:val="List Paragraph"/>
    <w:basedOn w:val="Normal"/>
    <w:uiPriority w:val="34"/>
    <w:qFormat/>
    <w:rsid w:val="00B57A26"/>
    <w:pPr>
      <w:ind w:left="720"/>
      <w:contextualSpacing/>
    </w:pPr>
  </w:style>
  <w:style w:type="table" w:styleId="TableGrid">
    <w:name w:val="Table Grid"/>
    <w:basedOn w:val="TableNormal"/>
    <w:uiPriority w:val="39"/>
    <w:rsid w:val="00E72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42BF"/>
    <w:rPr>
      <w:sz w:val="16"/>
      <w:szCs w:val="16"/>
    </w:rPr>
  </w:style>
  <w:style w:type="paragraph" w:styleId="CommentText">
    <w:name w:val="annotation text"/>
    <w:basedOn w:val="Normal"/>
    <w:link w:val="CommentTextChar"/>
    <w:uiPriority w:val="99"/>
    <w:semiHidden/>
    <w:unhideWhenUsed/>
    <w:rsid w:val="006C42BF"/>
    <w:pPr>
      <w:spacing w:line="240" w:lineRule="auto"/>
    </w:pPr>
    <w:rPr>
      <w:sz w:val="20"/>
      <w:szCs w:val="20"/>
    </w:rPr>
  </w:style>
  <w:style w:type="character" w:customStyle="1" w:styleId="CommentTextChar">
    <w:name w:val="Comment Text Char"/>
    <w:basedOn w:val="DefaultParagraphFont"/>
    <w:link w:val="CommentText"/>
    <w:uiPriority w:val="99"/>
    <w:semiHidden/>
    <w:rsid w:val="006C42BF"/>
    <w:rPr>
      <w:sz w:val="20"/>
      <w:szCs w:val="20"/>
    </w:rPr>
  </w:style>
  <w:style w:type="paragraph" w:styleId="CommentSubject">
    <w:name w:val="annotation subject"/>
    <w:basedOn w:val="CommentText"/>
    <w:next w:val="CommentText"/>
    <w:link w:val="CommentSubjectChar"/>
    <w:uiPriority w:val="99"/>
    <w:semiHidden/>
    <w:unhideWhenUsed/>
    <w:rsid w:val="006C42BF"/>
    <w:rPr>
      <w:b/>
      <w:bCs/>
    </w:rPr>
  </w:style>
  <w:style w:type="character" w:customStyle="1" w:styleId="CommentSubjectChar">
    <w:name w:val="Comment Subject Char"/>
    <w:basedOn w:val="CommentTextChar"/>
    <w:link w:val="CommentSubject"/>
    <w:uiPriority w:val="99"/>
    <w:semiHidden/>
    <w:rsid w:val="006C42BF"/>
    <w:rPr>
      <w:b/>
      <w:bCs/>
      <w:sz w:val="20"/>
      <w:szCs w:val="20"/>
    </w:rPr>
  </w:style>
  <w:style w:type="paragraph" w:styleId="FootnoteText">
    <w:name w:val="footnote text"/>
    <w:basedOn w:val="Normal"/>
    <w:link w:val="FootnoteTextChar"/>
    <w:uiPriority w:val="99"/>
    <w:semiHidden/>
    <w:unhideWhenUsed/>
    <w:rsid w:val="006C42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42BF"/>
    <w:rPr>
      <w:sz w:val="20"/>
      <w:szCs w:val="20"/>
    </w:rPr>
  </w:style>
  <w:style w:type="character" w:styleId="FootnoteReference">
    <w:name w:val="footnote reference"/>
    <w:basedOn w:val="DefaultParagraphFont"/>
    <w:uiPriority w:val="99"/>
    <w:semiHidden/>
    <w:unhideWhenUsed/>
    <w:rsid w:val="006C42BF"/>
    <w:rPr>
      <w:vertAlign w:val="superscript"/>
    </w:rPr>
  </w:style>
  <w:style w:type="character" w:styleId="Hyperlink">
    <w:name w:val="Hyperlink"/>
    <w:basedOn w:val="DefaultParagraphFont"/>
    <w:uiPriority w:val="99"/>
    <w:unhideWhenUsed/>
    <w:rsid w:val="00421D47"/>
    <w:rPr>
      <w:color w:val="0563C1" w:themeColor="hyperlink"/>
      <w:u w:val="single"/>
    </w:rPr>
  </w:style>
  <w:style w:type="character" w:styleId="FollowedHyperlink">
    <w:name w:val="FollowedHyperlink"/>
    <w:basedOn w:val="DefaultParagraphFont"/>
    <w:uiPriority w:val="99"/>
    <w:semiHidden/>
    <w:unhideWhenUsed/>
    <w:rsid w:val="00421D47"/>
    <w:rPr>
      <w:color w:val="954F72" w:themeColor="followedHyperlink"/>
      <w:u w:val="single"/>
    </w:rPr>
  </w:style>
  <w:style w:type="paragraph" w:styleId="Header">
    <w:name w:val="header"/>
    <w:basedOn w:val="Normal"/>
    <w:link w:val="HeaderChar"/>
    <w:uiPriority w:val="99"/>
    <w:unhideWhenUsed/>
    <w:rsid w:val="004A246F"/>
    <w:pPr>
      <w:tabs>
        <w:tab w:val="center" w:pos="4703"/>
        <w:tab w:val="right" w:pos="9406"/>
      </w:tabs>
      <w:spacing w:after="0" w:line="240" w:lineRule="auto"/>
    </w:pPr>
  </w:style>
  <w:style w:type="character" w:customStyle="1" w:styleId="HeaderChar">
    <w:name w:val="Header Char"/>
    <w:basedOn w:val="DefaultParagraphFont"/>
    <w:link w:val="Header"/>
    <w:uiPriority w:val="99"/>
    <w:rsid w:val="004A246F"/>
  </w:style>
  <w:style w:type="paragraph" w:styleId="Footer">
    <w:name w:val="footer"/>
    <w:basedOn w:val="Normal"/>
    <w:link w:val="FooterChar"/>
    <w:uiPriority w:val="99"/>
    <w:unhideWhenUsed/>
    <w:rsid w:val="004A246F"/>
    <w:pPr>
      <w:tabs>
        <w:tab w:val="center" w:pos="4703"/>
        <w:tab w:val="right" w:pos="9406"/>
      </w:tabs>
      <w:spacing w:after="0" w:line="240" w:lineRule="auto"/>
    </w:pPr>
  </w:style>
  <w:style w:type="character" w:customStyle="1" w:styleId="FooterChar">
    <w:name w:val="Footer Char"/>
    <w:basedOn w:val="DefaultParagraphFont"/>
    <w:link w:val="Footer"/>
    <w:uiPriority w:val="99"/>
    <w:rsid w:val="004A246F"/>
  </w:style>
  <w:style w:type="character" w:customStyle="1" w:styleId="Heading1Char">
    <w:name w:val="Heading 1 Char"/>
    <w:basedOn w:val="DefaultParagraphFont"/>
    <w:link w:val="Heading1"/>
    <w:uiPriority w:val="9"/>
    <w:rsid w:val="00C60D6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60D67"/>
    <w:pPr>
      <w:outlineLvl w:val="9"/>
    </w:pPr>
  </w:style>
  <w:style w:type="paragraph" w:styleId="TOC2">
    <w:name w:val="toc 2"/>
    <w:basedOn w:val="Normal"/>
    <w:next w:val="Normal"/>
    <w:autoRedefine/>
    <w:uiPriority w:val="39"/>
    <w:unhideWhenUsed/>
    <w:rsid w:val="00C60D67"/>
    <w:pPr>
      <w:spacing w:after="100"/>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C60D67"/>
    <w:pPr>
      <w:spacing w:after="100"/>
    </w:pPr>
    <w:rPr>
      <w:rFonts w:asciiTheme="minorHAnsi" w:eastAsiaTheme="minorEastAsia" w:hAnsiTheme="minorHAnsi"/>
      <w:sz w:val="22"/>
      <w:szCs w:val="22"/>
    </w:rPr>
  </w:style>
  <w:style w:type="paragraph" w:styleId="TOC3">
    <w:name w:val="toc 3"/>
    <w:basedOn w:val="Normal"/>
    <w:next w:val="Normal"/>
    <w:autoRedefine/>
    <w:uiPriority w:val="39"/>
    <w:unhideWhenUsed/>
    <w:rsid w:val="00C60D67"/>
    <w:pPr>
      <w:spacing w:after="100"/>
      <w:ind w:left="440"/>
    </w:pPr>
    <w:rPr>
      <w:rFonts w:asciiTheme="minorHAnsi" w:eastAsiaTheme="minorEastAsia" w:hAnsiTheme="minorHAnsi"/>
      <w:sz w:val="22"/>
      <w:szCs w:val="22"/>
    </w:rPr>
  </w:style>
  <w:style w:type="table" w:customStyle="1" w:styleId="TabloKlavuzu1">
    <w:name w:val="Tablo Kılavuzu1"/>
    <w:basedOn w:val="TableNormal"/>
    <w:next w:val="TableGrid"/>
    <w:uiPriority w:val="59"/>
    <w:rsid w:val="00D354B4"/>
    <w:pPr>
      <w:spacing w:after="0" w:line="240" w:lineRule="auto"/>
    </w:pPr>
    <w:rPr>
      <w:rFonts w:ascii="Arial" w:hAnsi="Arial" w:cs="Arial"/>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NoList"/>
    <w:uiPriority w:val="99"/>
    <w:semiHidden/>
    <w:unhideWhenUsed/>
    <w:rsid w:val="004879C4"/>
  </w:style>
  <w:style w:type="table" w:customStyle="1" w:styleId="TabloKlavuzu2">
    <w:name w:val="Tablo Kılavuzu2"/>
    <w:basedOn w:val="TableNormal"/>
    <w:next w:val="TableGrid"/>
    <w:uiPriority w:val="59"/>
    <w:rsid w:val="004879C4"/>
    <w:pPr>
      <w:spacing w:after="0" w:line="240" w:lineRule="auto"/>
    </w:pPr>
    <w:rPr>
      <w:rFonts w:ascii="Arial" w:hAnsi="Arial" w:cs="Arial"/>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2">
    <w:name w:val="Gövde metni (2)_"/>
    <w:basedOn w:val="DefaultParagraphFont"/>
    <w:link w:val="Gvdemetni20"/>
    <w:rsid w:val="0018412A"/>
    <w:rPr>
      <w:rFonts w:ascii="Arial" w:eastAsia="Arial" w:hAnsi="Arial" w:cs="Arial"/>
      <w:sz w:val="21"/>
      <w:szCs w:val="21"/>
      <w:shd w:val="clear" w:color="auto" w:fill="FFFFFF"/>
    </w:rPr>
  </w:style>
  <w:style w:type="paragraph" w:customStyle="1" w:styleId="Gvdemetni20">
    <w:name w:val="Gövde metni (2)"/>
    <w:basedOn w:val="Normal"/>
    <w:link w:val="Gvdemetni2"/>
    <w:rsid w:val="0018412A"/>
    <w:pPr>
      <w:widowControl w:val="0"/>
      <w:shd w:val="clear" w:color="auto" w:fill="FFFFFF"/>
      <w:spacing w:before="0" w:after="1560" w:line="0" w:lineRule="atLeast"/>
      <w:ind w:hanging="900"/>
      <w:jc w:val="left"/>
    </w:pPr>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650845">
      <w:bodyDiv w:val="1"/>
      <w:marLeft w:val="0"/>
      <w:marRight w:val="0"/>
      <w:marTop w:val="0"/>
      <w:marBottom w:val="0"/>
      <w:divBdr>
        <w:top w:val="none" w:sz="0" w:space="0" w:color="auto"/>
        <w:left w:val="none" w:sz="0" w:space="0" w:color="auto"/>
        <w:bottom w:val="none" w:sz="0" w:space="0" w:color="auto"/>
        <w:right w:val="none" w:sz="0" w:space="0" w:color="auto"/>
      </w:divBdr>
    </w:div>
    <w:div w:id="118366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ncbi.nlm.nih.gov/nlmcatalog/journal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368B19A-2F28-4940-A849-965123A68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39</Pages>
  <Words>5669</Words>
  <Characters>32319</Characters>
  <Application>Microsoft Office Word</Application>
  <DocSecurity>0</DocSecurity>
  <Lines>269</Lines>
  <Paragraphs>75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tgrltgrl</cp:lastModifiedBy>
  <cp:revision>16</cp:revision>
  <cp:lastPrinted>2020-08-16T09:25:00Z</cp:lastPrinted>
  <dcterms:created xsi:type="dcterms:W3CDTF">2021-11-07T16:08:00Z</dcterms:created>
  <dcterms:modified xsi:type="dcterms:W3CDTF">2021-11-28T16:45:00Z</dcterms:modified>
</cp:coreProperties>
</file>